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595C" w:rsidRDefault="0097595C" w:rsidP="0097595C">
      <w:pPr>
        <w:spacing w:after="0" w:line="240" w:lineRule="auto"/>
        <w:rPr>
          <w:rFonts w:ascii="Times New Roman" w:eastAsia="Times New Roman" w:hAnsi="Times New Roman" w:cs="Times New Roman"/>
          <w:b/>
          <w:bCs/>
          <w:sz w:val="24"/>
          <w:szCs w:val="24"/>
        </w:rPr>
      </w:pPr>
    </w:p>
    <w:p w:rsidR="0097595C" w:rsidRPr="0097595C" w:rsidRDefault="0097595C" w:rsidP="0097595C">
      <w:pPr>
        <w:spacing w:after="0" w:line="240" w:lineRule="auto"/>
        <w:ind w:left="5529"/>
        <w:jc w:val="right"/>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УТВЕРЖДЕНА</w:t>
      </w:r>
    </w:p>
    <w:p w:rsidR="0097595C" w:rsidRPr="0097595C" w:rsidRDefault="0097595C" w:rsidP="0097595C">
      <w:pPr>
        <w:spacing w:after="0" w:line="240" w:lineRule="auto"/>
        <w:ind w:left="5529"/>
        <w:jc w:val="right"/>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постановлением администрации</w:t>
      </w:r>
    </w:p>
    <w:p w:rsidR="0097595C" w:rsidRPr="0097595C" w:rsidRDefault="0097595C" w:rsidP="0097595C">
      <w:pPr>
        <w:spacing w:after="0" w:line="240" w:lineRule="auto"/>
        <w:ind w:left="5529"/>
        <w:jc w:val="right"/>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Кемского муниципального района</w:t>
      </w:r>
    </w:p>
    <w:p w:rsidR="0097595C" w:rsidRPr="0097595C" w:rsidRDefault="0097595C" w:rsidP="003F176D">
      <w:pPr>
        <w:spacing w:after="0" w:line="240" w:lineRule="auto"/>
        <w:ind w:left="5529"/>
        <w:rPr>
          <w:rFonts w:ascii="Times New Roman" w:eastAsia="Times New Roman" w:hAnsi="Times New Roman" w:cs="Times New Roman"/>
          <w:sz w:val="28"/>
          <w:szCs w:val="24"/>
        </w:rPr>
      </w:pPr>
      <w:r w:rsidRPr="0097595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bookmarkStart w:id="0" w:name="_GoBack"/>
      <w:bookmarkEnd w:id="0"/>
      <w:r w:rsidR="00240891">
        <w:rPr>
          <w:rFonts w:ascii="Times New Roman" w:eastAsia="Times New Roman" w:hAnsi="Times New Roman" w:cs="Times New Roman"/>
          <w:sz w:val="24"/>
          <w:szCs w:val="24"/>
        </w:rPr>
        <w:t xml:space="preserve">  </w:t>
      </w:r>
      <w:r w:rsidRPr="0097595C">
        <w:rPr>
          <w:rFonts w:ascii="Times New Roman" w:eastAsia="Times New Roman" w:hAnsi="Times New Roman" w:cs="Times New Roman"/>
          <w:sz w:val="24"/>
          <w:szCs w:val="24"/>
        </w:rPr>
        <w:t>о</w:t>
      </w:r>
      <w:r w:rsidR="00EF0830">
        <w:rPr>
          <w:rFonts w:ascii="Times New Roman" w:eastAsia="Times New Roman" w:hAnsi="Times New Roman" w:cs="Times New Roman"/>
          <w:sz w:val="24"/>
          <w:szCs w:val="24"/>
        </w:rPr>
        <w:t>т</w:t>
      </w:r>
      <w:r w:rsidR="003F176D">
        <w:rPr>
          <w:rFonts w:ascii="Times New Roman" w:eastAsia="Times New Roman" w:hAnsi="Times New Roman" w:cs="Times New Roman"/>
          <w:sz w:val="24"/>
          <w:szCs w:val="24"/>
        </w:rPr>
        <w:t xml:space="preserve"> «26</w:t>
      </w:r>
      <w:r w:rsidR="00927B6E">
        <w:rPr>
          <w:rFonts w:ascii="Times New Roman" w:eastAsia="Times New Roman" w:hAnsi="Times New Roman" w:cs="Times New Roman"/>
          <w:sz w:val="24"/>
          <w:szCs w:val="24"/>
        </w:rPr>
        <w:t>»</w:t>
      </w:r>
      <w:r w:rsidR="0095402A">
        <w:rPr>
          <w:rFonts w:ascii="Times New Roman" w:eastAsia="Times New Roman" w:hAnsi="Times New Roman" w:cs="Times New Roman"/>
          <w:sz w:val="24"/>
          <w:szCs w:val="24"/>
        </w:rPr>
        <w:t xml:space="preserve"> </w:t>
      </w:r>
      <w:r w:rsidR="003F176D">
        <w:rPr>
          <w:rFonts w:ascii="Times New Roman" w:eastAsia="Times New Roman" w:hAnsi="Times New Roman" w:cs="Times New Roman"/>
          <w:sz w:val="24"/>
          <w:szCs w:val="24"/>
        </w:rPr>
        <w:t xml:space="preserve">февраля </w:t>
      </w:r>
      <w:r w:rsidR="00927B6E">
        <w:rPr>
          <w:rFonts w:ascii="Times New Roman" w:eastAsia="Times New Roman" w:hAnsi="Times New Roman" w:cs="Times New Roman"/>
          <w:sz w:val="24"/>
          <w:szCs w:val="24"/>
        </w:rPr>
        <w:t>2025</w:t>
      </w:r>
      <w:r w:rsidR="0095402A">
        <w:rPr>
          <w:rFonts w:ascii="Times New Roman" w:eastAsia="Times New Roman" w:hAnsi="Times New Roman" w:cs="Times New Roman"/>
          <w:sz w:val="24"/>
          <w:szCs w:val="24"/>
        </w:rPr>
        <w:t>года</w:t>
      </w:r>
      <w:r w:rsidRPr="0097595C">
        <w:rPr>
          <w:rFonts w:ascii="Times New Roman" w:eastAsia="Times New Roman" w:hAnsi="Times New Roman" w:cs="Times New Roman"/>
          <w:sz w:val="24"/>
          <w:szCs w:val="24"/>
        </w:rPr>
        <w:t xml:space="preserve"> №</w:t>
      </w:r>
      <w:r w:rsidR="00927B6E">
        <w:rPr>
          <w:rFonts w:ascii="Times New Roman" w:eastAsia="Times New Roman" w:hAnsi="Times New Roman" w:cs="Times New Roman"/>
          <w:sz w:val="24"/>
          <w:szCs w:val="24"/>
        </w:rPr>
        <w:t xml:space="preserve"> </w:t>
      </w:r>
      <w:r w:rsidR="003F176D">
        <w:rPr>
          <w:rFonts w:ascii="Times New Roman" w:eastAsia="Times New Roman" w:hAnsi="Times New Roman" w:cs="Times New Roman"/>
          <w:sz w:val="24"/>
          <w:szCs w:val="24"/>
        </w:rPr>
        <w:t>131</w:t>
      </w:r>
    </w:p>
    <w:p w:rsidR="0097595C" w:rsidRPr="0097595C" w:rsidRDefault="0097595C" w:rsidP="0097595C">
      <w:pPr>
        <w:spacing w:after="0" w:line="240" w:lineRule="auto"/>
        <w:ind w:left="5040"/>
        <w:jc w:val="center"/>
        <w:rPr>
          <w:rFonts w:ascii="Times New Roman" w:eastAsia="Times New Roman" w:hAnsi="Times New Roman" w:cs="Times New Roman"/>
          <w:sz w:val="28"/>
          <w:szCs w:val="24"/>
        </w:rPr>
      </w:pPr>
    </w:p>
    <w:p w:rsidR="0097595C" w:rsidRPr="0097595C" w:rsidRDefault="0097595C" w:rsidP="0097595C">
      <w:pPr>
        <w:spacing w:after="0" w:line="240" w:lineRule="auto"/>
        <w:jc w:val="center"/>
        <w:rPr>
          <w:rFonts w:ascii="Times New Roman" w:eastAsia="Times New Roman" w:hAnsi="Times New Roman" w:cs="Times New Roman"/>
          <w:b/>
          <w:sz w:val="28"/>
          <w:szCs w:val="24"/>
        </w:rPr>
      </w:pPr>
    </w:p>
    <w:p w:rsidR="0097595C" w:rsidRPr="0097595C" w:rsidRDefault="0097595C" w:rsidP="0097595C">
      <w:pPr>
        <w:spacing w:after="0" w:line="240" w:lineRule="auto"/>
        <w:jc w:val="center"/>
        <w:rPr>
          <w:rFonts w:ascii="Times New Roman" w:eastAsia="Times New Roman" w:hAnsi="Times New Roman" w:cs="Times New Roman"/>
          <w:b/>
          <w:sz w:val="28"/>
          <w:szCs w:val="24"/>
        </w:rPr>
      </w:pPr>
    </w:p>
    <w:p w:rsidR="0097595C" w:rsidRPr="0097595C" w:rsidRDefault="0097595C" w:rsidP="0097595C">
      <w:pPr>
        <w:spacing w:after="0" w:line="240" w:lineRule="auto"/>
        <w:jc w:val="center"/>
        <w:rPr>
          <w:rFonts w:ascii="Times New Roman" w:eastAsia="Times New Roman" w:hAnsi="Times New Roman" w:cs="Times New Roman"/>
          <w:b/>
          <w:sz w:val="32"/>
          <w:szCs w:val="24"/>
        </w:rPr>
      </w:pPr>
    </w:p>
    <w:p w:rsidR="0097595C" w:rsidRPr="0097595C" w:rsidRDefault="0097595C" w:rsidP="0097595C">
      <w:pPr>
        <w:spacing w:after="0" w:line="240" w:lineRule="auto"/>
        <w:jc w:val="center"/>
        <w:rPr>
          <w:rFonts w:ascii="Times New Roman" w:eastAsia="Times New Roman" w:hAnsi="Times New Roman" w:cs="Times New Roman"/>
          <w:b/>
          <w:sz w:val="32"/>
          <w:szCs w:val="24"/>
        </w:rPr>
      </w:pPr>
    </w:p>
    <w:p w:rsidR="0097595C" w:rsidRPr="0097595C" w:rsidRDefault="0097595C" w:rsidP="0097595C">
      <w:pPr>
        <w:spacing w:after="0" w:line="240" w:lineRule="auto"/>
        <w:jc w:val="center"/>
        <w:rPr>
          <w:rFonts w:ascii="Times New Roman" w:eastAsia="Times New Roman" w:hAnsi="Times New Roman" w:cs="Times New Roman"/>
          <w:b/>
          <w:sz w:val="32"/>
          <w:szCs w:val="24"/>
        </w:rPr>
      </w:pPr>
    </w:p>
    <w:p w:rsidR="0097595C" w:rsidRPr="0097595C" w:rsidRDefault="0097595C" w:rsidP="0097595C">
      <w:pPr>
        <w:spacing w:after="0" w:line="240" w:lineRule="auto"/>
        <w:jc w:val="center"/>
        <w:rPr>
          <w:rFonts w:ascii="Times New Roman" w:eastAsia="Times New Roman" w:hAnsi="Times New Roman" w:cs="Times New Roman"/>
          <w:b/>
          <w:sz w:val="32"/>
          <w:szCs w:val="24"/>
        </w:rPr>
      </w:pPr>
    </w:p>
    <w:p w:rsidR="0097595C" w:rsidRPr="0097595C" w:rsidRDefault="0097595C" w:rsidP="0097595C">
      <w:pPr>
        <w:spacing w:after="0" w:line="240" w:lineRule="auto"/>
        <w:jc w:val="center"/>
        <w:rPr>
          <w:rFonts w:ascii="Times New Roman" w:eastAsia="Times New Roman" w:hAnsi="Times New Roman" w:cs="Times New Roman"/>
          <w:b/>
          <w:sz w:val="32"/>
          <w:szCs w:val="24"/>
        </w:rPr>
      </w:pPr>
    </w:p>
    <w:p w:rsidR="0097595C" w:rsidRPr="0097595C" w:rsidRDefault="0097595C" w:rsidP="0097595C">
      <w:pPr>
        <w:spacing w:after="0" w:line="240" w:lineRule="auto"/>
        <w:jc w:val="center"/>
        <w:rPr>
          <w:rFonts w:ascii="Times New Roman" w:eastAsia="Times New Roman" w:hAnsi="Times New Roman" w:cs="Times New Roman"/>
          <w:sz w:val="32"/>
          <w:szCs w:val="24"/>
        </w:rPr>
      </w:pPr>
      <w:r w:rsidRPr="0097595C">
        <w:rPr>
          <w:rFonts w:ascii="Times New Roman" w:eastAsia="Times New Roman" w:hAnsi="Times New Roman" w:cs="Times New Roman"/>
          <w:sz w:val="32"/>
          <w:szCs w:val="24"/>
        </w:rPr>
        <w:t>ДОКУМЕНТАЦИЯ ОБ АУКЦИОНЕ</w:t>
      </w:r>
    </w:p>
    <w:p w:rsidR="0097595C" w:rsidRPr="0097595C" w:rsidRDefault="0097595C" w:rsidP="0097595C">
      <w:pPr>
        <w:spacing w:after="0" w:line="240" w:lineRule="auto"/>
        <w:jc w:val="center"/>
        <w:rPr>
          <w:rFonts w:ascii="Times New Roman" w:eastAsia="Times New Roman" w:hAnsi="Times New Roman" w:cs="Times New Roman"/>
          <w:sz w:val="28"/>
          <w:szCs w:val="24"/>
        </w:rPr>
      </w:pPr>
    </w:p>
    <w:p w:rsidR="0097595C" w:rsidRPr="0097595C" w:rsidRDefault="00883C41" w:rsidP="0097595C">
      <w:pPr>
        <w:spacing w:after="0" w:line="240" w:lineRule="auto"/>
        <w:jc w:val="center"/>
        <w:rPr>
          <w:rFonts w:ascii="Times New Roman" w:eastAsia="Times New Roman" w:hAnsi="Times New Roman" w:cs="Times New Roman"/>
          <w:sz w:val="24"/>
          <w:szCs w:val="24"/>
          <w:lang w:eastAsia="ru-RU"/>
        </w:rPr>
      </w:pPr>
      <w:r w:rsidRPr="00855045">
        <w:rPr>
          <w:rFonts w:ascii="Times New Roman" w:eastAsia="Times New Roman" w:hAnsi="Times New Roman" w:cs="Times New Roman"/>
          <w:sz w:val="24"/>
          <w:szCs w:val="24"/>
        </w:rPr>
        <w:t xml:space="preserve">на право заключения договора </w:t>
      </w:r>
      <w:r w:rsidRPr="00FD5348">
        <w:rPr>
          <w:rFonts w:ascii="Times New Roman" w:eastAsia="Times New Roman" w:hAnsi="Times New Roman" w:cs="Times New Roman"/>
          <w:sz w:val="24"/>
          <w:szCs w:val="24"/>
        </w:rPr>
        <w:t>безвозмездного пользования муниципальным имуществом</w:t>
      </w:r>
      <w:r w:rsidR="0097595C" w:rsidRPr="0097595C">
        <w:rPr>
          <w:rFonts w:ascii="Times New Roman" w:eastAsia="Times New Roman" w:hAnsi="Times New Roman" w:cs="Times New Roman"/>
          <w:sz w:val="24"/>
          <w:szCs w:val="24"/>
          <w:lang w:eastAsia="ru-RU"/>
        </w:rPr>
        <w:t>:</w:t>
      </w:r>
    </w:p>
    <w:p w:rsidR="0097595C" w:rsidRPr="0097595C" w:rsidRDefault="0097595C" w:rsidP="0097595C">
      <w:pPr>
        <w:spacing w:after="0" w:line="240" w:lineRule="auto"/>
        <w:jc w:val="center"/>
        <w:rPr>
          <w:rFonts w:ascii="Times New Roman" w:eastAsia="Times New Roman" w:hAnsi="Times New Roman" w:cs="Times New Roman"/>
          <w:sz w:val="24"/>
          <w:szCs w:val="24"/>
          <w:lang w:eastAsia="ru-RU"/>
        </w:rPr>
      </w:pPr>
    </w:p>
    <w:p w:rsidR="005B3CD9" w:rsidRDefault="00C468C3" w:rsidP="005B3CD9">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Лот </w:t>
      </w:r>
      <w:r w:rsidR="005B3CD9" w:rsidRPr="005B3CD9">
        <w:rPr>
          <w:rFonts w:ascii="Times New Roman" w:eastAsia="Times New Roman" w:hAnsi="Times New Roman" w:cs="Times New Roman"/>
          <w:sz w:val="24"/>
          <w:szCs w:val="24"/>
          <w:lang w:eastAsia="ru-RU"/>
        </w:rPr>
        <w:t>№</w:t>
      </w:r>
      <w:r w:rsidR="009238B9">
        <w:rPr>
          <w:rFonts w:ascii="Times New Roman" w:eastAsia="Times New Roman" w:hAnsi="Times New Roman" w:cs="Times New Roman"/>
          <w:sz w:val="24"/>
          <w:szCs w:val="24"/>
          <w:lang w:eastAsia="ru-RU"/>
        </w:rPr>
        <w:t>1</w:t>
      </w:r>
      <w:r w:rsidR="005F058B">
        <w:rPr>
          <w:rFonts w:ascii="Times New Roman" w:eastAsia="Times New Roman" w:hAnsi="Times New Roman" w:cs="Times New Roman"/>
          <w:sz w:val="24"/>
          <w:szCs w:val="24"/>
          <w:lang w:eastAsia="ru-RU"/>
        </w:rPr>
        <w:t xml:space="preserve">: </w:t>
      </w:r>
      <w:r w:rsidR="005B3CD9" w:rsidRPr="005B3CD9">
        <w:rPr>
          <w:rFonts w:ascii="Times New Roman" w:eastAsia="Times New Roman" w:hAnsi="Times New Roman" w:cs="Times New Roman"/>
          <w:sz w:val="24"/>
          <w:szCs w:val="24"/>
          <w:lang w:eastAsia="ru-RU"/>
        </w:rPr>
        <w:t>Погрузочно-уборочная машина П</w:t>
      </w:r>
      <w:r w:rsidR="002754BD">
        <w:rPr>
          <w:rFonts w:ascii="Times New Roman" w:eastAsia="Times New Roman" w:hAnsi="Times New Roman" w:cs="Times New Roman"/>
          <w:sz w:val="24"/>
          <w:szCs w:val="24"/>
          <w:lang w:eastAsia="ru-RU"/>
        </w:rPr>
        <w:t>УМ</w:t>
      </w:r>
      <w:r w:rsidR="005F058B">
        <w:rPr>
          <w:rFonts w:ascii="Times New Roman" w:eastAsia="Times New Roman" w:hAnsi="Times New Roman" w:cs="Times New Roman"/>
          <w:sz w:val="24"/>
          <w:szCs w:val="24"/>
          <w:lang w:eastAsia="ru-RU"/>
        </w:rPr>
        <w:t>-1.02;</w:t>
      </w:r>
      <w:r w:rsidR="005B3CD9" w:rsidRPr="005B3CD9">
        <w:rPr>
          <w:rFonts w:ascii="Times New Roman" w:eastAsia="Times New Roman" w:hAnsi="Times New Roman" w:cs="Times New Roman"/>
          <w:sz w:val="24"/>
          <w:szCs w:val="24"/>
          <w:lang w:eastAsia="ru-RU"/>
        </w:rPr>
        <w:t xml:space="preserve"> год </w:t>
      </w:r>
      <w:r w:rsidR="005F058B">
        <w:rPr>
          <w:rFonts w:ascii="Times New Roman" w:eastAsia="Times New Roman" w:hAnsi="Times New Roman" w:cs="Times New Roman"/>
          <w:sz w:val="24"/>
          <w:szCs w:val="24"/>
          <w:lang w:eastAsia="ru-RU"/>
        </w:rPr>
        <w:t xml:space="preserve">выпуска 2010; </w:t>
      </w:r>
      <w:r w:rsidR="005B3CD9" w:rsidRPr="005B3CD9">
        <w:rPr>
          <w:rFonts w:ascii="Times New Roman" w:eastAsia="Times New Roman" w:hAnsi="Times New Roman" w:cs="Times New Roman"/>
          <w:sz w:val="24"/>
          <w:szCs w:val="24"/>
          <w:lang w:eastAsia="ru-RU"/>
        </w:rPr>
        <w:t>идентификационный номер 0017/82100727</w:t>
      </w:r>
      <w:r w:rsidR="005F058B">
        <w:rPr>
          <w:rFonts w:ascii="Times New Roman" w:eastAsia="Times New Roman" w:hAnsi="Times New Roman" w:cs="Times New Roman"/>
          <w:sz w:val="24"/>
          <w:szCs w:val="24"/>
          <w:lang w:eastAsia="ru-RU"/>
        </w:rPr>
        <w:t>; модель, номер двигателя Д-243, 565494; цвет синий;</w:t>
      </w:r>
      <w:r w:rsidR="009C19BC">
        <w:rPr>
          <w:rFonts w:ascii="Times New Roman" w:eastAsia="Times New Roman" w:hAnsi="Times New Roman" w:cs="Times New Roman"/>
          <w:sz w:val="24"/>
          <w:szCs w:val="24"/>
          <w:lang w:eastAsia="ru-RU"/>
        </w:rPr>
        <w:t xml:space="preserve"> мощность дв</w:t>
      </w:r>
      <w:r w:rsidR="005F058B">
        <w:rPr>
          <w:rFonts w:ascii="Times New Roman" w:eastAsia="Times New Roman" w:hAnsi="Times New Roman" w:cs="Times New Roman"/>
          <w:sz w:val="24"/>
          <w:szCs w:val="24"/>
          <w:lang w:eastAsia="ru-RU"/>
        </w:rPr>
        <w:t>игателя кВт (</w:t>
      </w:r>
      <w:proofErr w:type="spellStart"/>
      <w:r w:rsidR="005F058B">
        <w:rPr>
          <w:rFonts w:ascii="Times New Roman" w:eastAsia="Times New Roman" w:hAnsi="Times New Roman" w:cs="Times New Roman"/>
          <w:sz w:val="24"/>
          <w:szCs w:val="24"/>
          <w:lang w:eastAsia="ru-RU"/>
        </w:rPr>
        <w:t>л.с</w:t>
      </w:r>
      <w:proofErr w:type="spellEnd"/>
      <w:r w:rsidR="005F058B">
        <w:rPr>
          <w:rFonts w:ascii="Times New Roman" w:eastAsia="Times New Roman" w:hAnsi="Times New Roman" w:cs="Times New Roman"/>
          <w:sz w:val="24"/>
          <w:szCs w:val="24"/>
          <w:lang w:eastAsia="ru-RU"/>
        </w:rPr>
        <w:t xml:space="preserve">.) 59,57 (81,00); </w:t>
      </w:r>
      <w:r w:rsidR="00240670">
        <w:rPr>
          <w:rFonts w:ascii="Times New Roman" w:eastAsia="Times New Roman" w:hAnsi="Times New Roman" w:cs="Times New Roman"/>
          <w:sz w:val="24"/>
          <w:szCs w:val="24"/>
          <w:lang w:eastAsia="ru-RU"/>
        </w:rPr>
        <w:t xml:space="preserve">государственный </w:t>
      </w:r>
      <w:r w:rsidR="005F058B" w:rsidRPr="005B3CD9">
        <w:rPr>
          <w:rFonts w:ascii="Times New Roman" w:eastAsia="Times New Roman" w:hAnsi="Times New Roman" w:cs="Times New Roman"/>
          <w:sz w:val="24"/>
          <w:szCs w:val="24"/>
          <w:lang w:eastAsia="ru-RU"/>
        </w:rPr>
        <w:t>регистрационный знак 10 КН 2659</w:t>
      </w:r>
      <w:r w:rsidR="005F058B">
        <w:rPr>
          <w:rFonts w:ascii="Times New Roman" w:eastAsia="Times New Roman" w:hAnsi="Times New Roman" w:cs="Times New Roman"/>
          <w:sz w:val="24"/>
          <w:szCs w:val="24"/>
          <w:lang w:eastAsia="ru-RU"/>
        </w:rPr>
        <w:t>.</w:t>
      </w:r>
    </w:p>
    <w:p w:rsidR="00927B6E" w:rsidRPr="00927B6E" w:rsidRDefault="006D60A5" w:rsidP="00927B6E">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Лот №2</w:t>
      </w:r>
      <w:r w:rsidR="00C468C3" w:rsidRPr="00927B6E">
        <w:rPr>
          <w:rFonts w:ascii="Times New Roman" w:eastAsia="Times New Roman" w:hAnsi="Times New Roman" w:cs="Times New Roman"/>
          <w:sz w:val="24"/>
          <w:szCs w:val="24"/>
          <w:lang w:eastAsia="ru-RU"/>
        </w:rPr>
        <w:t>:</w:t>
      </w:r>
      <w:r w:rsidR="00927B6E" w:rsidRPr="00927B6E">
        <w:rPr>
          <w:rFonts w:ascii="Times New Roman" w:eastAsia="Times New Roman" w:hAnsi="Times New Roman" w:cs="Times New Roman"/>
          <w:sz w:val="24"/>
          <w:szCs w:val="24"/>
          <w:lang w:eastAsia="ru-RU"/>
        </w:rPr>
        <w:t xml:space="preserve"> Погрузчик фронтальный, машина дорожная строительная универсальная МДСУ 1,8-0405; год производства 2022; идентификационный номер 223/ТВ00866</w:t>
      </w:r>
      <w:r w:rsidR="00927B6E" w:rsidRPr="00927B6E">
        <w:rPr>
          <w:rFonts w:ascii="Times New Roman" w:eastAsia="Times New Roman" w:hAnsi="Times New Roman" w:cs="Times New Roman"/>
          <w:sz w:val="24"/>
          <w:szCs w:val="24"/>
          <w:lang w:val="en-US" w:eastAsia="ru-RU"/>
        </w:rPr>
        <w:t>LH</w:t>
      </w:r>
      <w:r w:rsidR="00927B6E" w:rsidRPr="00927B6E">
        <w:rPr>
          <w:rFonts w:ascii="Times New Roman" w:eastAsia="Times New Roman" w:hAnsi="Times New Roman" w:cs="Times New Roman"/>
          <w:sz w:val="24"/>
          <w:szCs w:val="24"/>
          <w:lang w:eastAsia="ru-RU"/>
        </w:rPr>
        <w:t>; модель, номер двигателя А498ВТ-6А, Т20277701; Мощность двигателя кВт (</w:t>
      </w:r>
      <w:proofErr w:type="spellStart"/>
      <w:r w:rsidR="00927B6E" w:rsidRPr="00927B6E">
        <w:rPr>
          <w:rFonts w:ascii="Times New Roman" w:eastAsia="Times New Roman" w:hAnsi="Times New Roman" w:cs="Times New Roman"/>
          <w:sz w:val="24"/>
          <w:szCs w:val="24"/>
          <w:lang w:eastAsia="ru-RU"/>
        </w:rPr>
        <w:t>л.с</w:t>
      </w:r>
      <w:proofErr w:type="spellEnd"/>
      <w:r w:rsidR="00927B6E" w:rsidRPr="00927B6E">
        <w:rPr>
          <w:rFonts w:ascii="Times New Roman" w:eastAsia="Times New Roman" w:hAnsi="Times New Roman" w:cs="Times New Roman"/>
          <w:sz w:val="24"/>
          <w:szCs w:val="24"/>
          <w:lang w:eastAsia="ru-RU"/>
        </w:rPr>
        <w:t xml:space="preserve">.) 35,3 кВт (48 </w:t>
      </w:r>
      <w:proofErr w:type="spellStart"/>
      <w:r w:rsidR="00927B6E" w:rsidRPr="00927B6E">
        <w:rPr>
          <w:rFonts w:ascii="Times New Roman" w:eastAsia="Times New Roman" w:hAnsi="Times New Roman" w:cs="Times New Roman"/>
          <w:sz w:val="24"/>
          <w:szCs w:val="24"/>
          <w:lang w:eastAsia="ru-RU"/>
        </w:rPr>
        <w:t>л.с</w:t>
      </w:r>
      <w:proofErr w:type="spellEnd"/>
      <w:r w:rsidR="00927B6E" w:rsidRPr="00927B6E">
        <w:rPr>
          <w:rFonts w:ascii="Times New Roman" w:eastAsia="Times New Roman" w:hAnsi="Times New Roman" w:cs="Times New Roman"/>
          <w:sz w:val="24"/>
          <w:szCs w:val="24"/>
          <w:lang w:eastAsia="ru-RU"/>
        </w:rPr>
        <w:t>.); цвет машины синий; габаритные размера 4880х1700х2700; государственный регистрационный знак 10 КЕ 0091</w:t>
      </w:r>
      <w:r w:rsidR="00927B6E">
        <w:rPr>
          <w:rFonts w:ascii="Times New Roman" w:eastAsia="Times New Roman" w:hAnsi="Times New Roman" w:cs="Times New Roman"/>
          <w:sz w:val="24"/>
          <w:szCs w:val="24"/>
          <w:lang w:eastAsia="ru-RU"/>
        </w:rPr>
        <w:t>.</w:t>
      </w:r>
    </w:p>
    <w:p w:rsidR="00C468C3" w:rsidRPr="0097595C" w:rsidRDefault="00C468C3" w:rsidP="005B3CD9">
      <w:pPr>
        <w:spacing w:after="0" w:line="240" w:lineRule="auto"/>
        <w:ind w:firstLine="709"/>
        <w:jc w:val="both"/>
        <w:rPr>
          <w:rFonts w:ascii="Times New Roman" w:eastAsia="Times New Roman" w:hAnsi="Times New Roman" w:cs="Times New Roman"/>
          <w:sz w:val="24"/>
          <w:szCs w:val="24"/>
          <w:lang w:eastAsia="ru-RU"/>
        </w:rPr>
      </w:pP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lang w:eastAsia="ru-RU"/>
        </w:rPr>
      </w:pPr>
    </w:p>
    <w:p w:rsidR="0097595C" w:rsidRPr="0097595C" w:rsidRDefault="0097595C" w:rsidP="0097595C">
      <w:pPr>
        <w:spacing w:after="0" w:line="240" w:lineRule="auto"/>
        <w:ind w:firstLine="709"/>
        <w:jc w:val="both"/>
        <w:rPr>
          <w:rFonts w:ascii="Times New Roman" w:eastAsia="Times New Roman" w:hAnsi="Times New Roman" w:cs="Times New Roman"/>
          <w:sz w:val="28"/>
          <w:szCs w:val="24"/>
        </w:rPr>
      </w:pPr>
    </w:p>
    <w:p w:rsidR="0097595C" w:rsidRPr="0097595C" w:rsidRDefault="0097595C" w:rsidP="0097595C">
      <w:pPr>
        <w:spacing w:after="0" w:line="240" w:lineRule="auto"/>
        <w:jc w:val="center"/>
        <w:rPr>
          <w:rFonts w:ascii="Times New Roman" w:eastAsia="Times New Roman" w:hAnsi="Times New Roman" w:cs="Times New Roman"/>
          <w:sz w:val="28"/>
          <w:szCs w:val="24"/>
        </w:rPr>
      </w:pPr>
    </w:p>
    <w:p w:rsidR="0097595C" w:rsidRPr="0097595C" w:rsidRDefault="0097595C" w:rsidP="00927B6E">
      <w:pPr>
        <w:spacing w:after="0" w:line="240" w:lineRule="auto"/>
        <w:rPr>
          <w:rFonts w:ascii="Times New Roman" w:eastAsia="Times New Roman" w:hAnsi="Times New Roman" w:cs="Times New Roman"/>
          <w:b/>
          <w:sz w:val="28"/>
          <w:szCs w:val="24"/>
        </w:rPr>
      </w:pPr>
    </w:p>
    <w:p w:rsidR="0097595C" w:rsidRPr="0097595C" w:rsidRDefault="0097595C" w:rsidP="00C468C3">
      <w:pPr>
        <w:spacing w:after="0" w:line="240" w:lineRule="auto"/>
        <w:rPr>
          <w:rFonts w:ascii="Times New Roman" w:eastAsia="Times New Roman" w:hAnsi="Times New Roman" w:cs="Times New Roman"/>
          <w:b/>
          <w:sz w:val="28"/>
          <w:szCs w:val="24"/>
        </w:rPr>
      </w:pPr>
    </w:p>
    <w:p w:rsidR="0097595C" w:rsidRDefault="0097595C" w:rsidP="0097595C">
      <w:pPr>
        <w:spacing w:after="0" w:line="240" w:lineRule="auto"/>
        <w:rPr>
          <w:rFonts w:ascii="Times New Roman" w:eastAsia="Times New Roman" w:hAnsi="Times New Roman" w:cs="Times New Roman"/>
          <w:b/>
          <w:sz w:val="28"/>
          <w:szCs w:val="24"/>
        </w:rPr>
      </w:pPr>
    </w:p>
    <w:p w:rsidR="004D667B" w:rsidRDefault="004D667B" w:rsidP="0097595C">
      <w:pPr>
        <w:spacing w:after="0" w:line="240" w:lineRule="auto"/>
        <w:rPr>
          <w:rFonts w:ascii="Times New Roman" w:eastAsia="Times New Roman" w:hAnsi="Times New Roman" w:cs="Times New Roman"/>
          <w:b/>
          <w:sz w:val="28"/>
          <w:szCs w:val="24"/>
        </w:rPr>
      </w:pPr>
    </w:p>
    <w:p w:rsidR="004D667B" w:rsidRDefault="004D667B" w:rsidP="0097595C">
      <w:pPr>
        <w:spacing w:after="0" w:line="240" w:lineRule="auto"/>
        <w:rPr>
          <w:rFonts w:ascii="Times New Roman" w:eastAsia="Times New Roman" w:hAnsi="Times New Roman" w:cs="Times New Roman"/>
          <w:b/>
          <w:sz w:val="28"/>
          <w:szCs w:val="24"/>
        </w:rPr>
      </w:pPr>
    </w:p>
    <w:p w:rsidR="009238B9" w:rsidRDefault="009238B9" w:rsidP="0097595C">
      <w:pPr>
        <w:spacing w:after="0" w:line="240" w:lineRule="auto"/>
        <w:rPr>
          <w:rFonts w:ascii="Times New Roman" w:eastAsia="Times New Roman" w:hAnsi="Times New Roman" w:cs="Times New Roman"/>
          <w:b/>
          <w:sz w:val="28"/>
          <w:szCs w:val="24"/>
        </w:rPr>
      </w:pPr>
    </w:p>
    <w:p w:rsidR="009238B9" w:rsidRDefault="009238B9" w:rsidP="0097595C">
      <w:pPr>
        <w:spacing w:after="0" w:line="240" w:lineRule="auto"/>
        <w:rPr>
          <w:rFonts w:ascii="Times New Roman" w:eastAsia="Times New Roman" w:hAnsi="Times New Roman" w:cs="Times New Roman"/>
          <w:b/>
          <w:sz w:val="28"/>
          <w:szCs w:val="24"/>
        </w:rPr>
      </w:pPr>
    </w:p>
    <w:p w:rsidR="009238B9" w:rsidRDefault="009238B9" w:rsidP="0097595C">
      <w:pPr>
        <w:spacing w:after="0" w:line="240" w:lineRule="auto"/>
        <w:rPr>
          <w:rFonts w:ascii="Times New Roman" w:eastAsia="Times New Roman" w:hAnsi="Times New Roman" w:cs="Times New Roman"/>
          <w:b/>
          <w:sz w:val="28"/>
          <w:szCs w:val="24"/>
        </w:rPr>
      </w:pPr>
    </w:p>
    <w:p w:rsidR="004D667B" w:rsidRDefault="004D667B" w:rsidP="0097595C">
      <w:pPr>
        <w:spacing w:after="0" w:line="240" w:lineRule="auto"/>
        <w:rPr>
          <w:rFonts w:ascii="Times New Roman" w:eastAsia="Times New Roman" w:hAnsi="Times New Roman" w:cs="Times New Roman"/>
          <w:b/>
          <w:sz w:val="28"/>
          <w:szCs w:val="24"/>
        </w:rPr>
      </w:pPr>
    </w:p>
    <w:p w:rsidR="006D60A5" w:rsidRDefault="006D60A5" w:rsidP="0097595C">
      <w:pPr>
        <w:spacing w:after="0" w:line="240" w:lineRule="auto"/>
        <w:rPr>
          <w:rFonts w:ascii="Times New Roman" w:eastAsia="Times New Roman" w:hAnsi="Times New Roman" w:cs="Times New Roman"/>
          <w:b/>
          <w:sz w:val="28"/>
          <w:szCs w:val="24"/>
        </w:rPr>
      </w:pPr>
    </w:p>
    <w:p w:rsidR="006D60A5" w:rsidRDefault="006D60A5" w:rsidP="0097595C">
      <w:pPr>
        <w:spacing w:after="0" w:line="240" w:lineRule="auto"/>
        <w:rPr>
          <w:rFonts w:ascii="Times New Roman" w:eastAsia="Times New Roman" w:hAnsi="Times New Roman" w:cs="Times New Roman"/>
          <w:b/>
          <w:sz w:val="28"/>
          <w:szCs w:val="24"/>
        </w:rPr>
      </w:pPr>
    </w:p>
    <w:p w:rsidR="006D60A5" w:rsidRDefault="006D60A5" w:rsidP="0097595C">
      <w:pPr>
        <w:spacing w:after="0" w:line="240" w:lineRule="auto"/>
        <w:rPr>
          <w:rFonts w:ascii="Times New Roman" w:eastAsia="Times New Roman" w:hAnsi="Times New Roman" w:cs="Times New Roman"/>
          <w:b/>
          <w:sz w:val="28"/>
          <w:szCs w:val="24"/>
        </w:rPr>
      </w:pPr>
    </w:p>
    <w:p w:rsidR="004D667B" w:rsidRPr="0097595C" w:rsidRDefault="004D667B" w:rsidP="0097595C">
      <w:pPr>
        <w:spacing w:after="0" w:line="240" w:lineRule="auto"/>
        <w:rPr>
          <w:rFonts w:ascii="Times New Roman" w:eastAsia="Times New Roman" w:hAnsi="Times New Roman" w:cs="Times New Roman"/>
          <w:b/>
          <w:sz w:val="28"/>
          <w:szCs w:val="24"/>
        </w:rPr>
      </w:pPr>
    </w:p>
    <w:p w:rsidR="0097595C" w:rsidRPr="0097595C" w:rsidRDefault="0097595C" w:rsidP="0097595C">
      <w:pPr>
        <w:spacing w:after="0" w:line="240" w:lineRule="auto"/>
        <w:jc w:val="center"/>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г. Кемь</w:t>
      </w:r>
    </w:p>
    <w:p w:rsidR="0097595C" w:rsidRPr="0097595C" w:rsidRDefault="005B3CD9" w:rsidP="0097595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202</w:t>
      </w:r>
      <w:r w:rsidR="006D60A5">
        <w:rPr>
          <w:rFonts w:ascii="Times New Roman" w:eastAsia="Times New Roman" w:hAnsi="Times New Roman" w:cs="Times New Roman"/>
          <w:sz w:val="24"/>
          <w:szCs w:val="24"/>
        </w:rPr>
        <w:t>5</w:t>
      </w:r>
      <w:r w:rsidR="0097595C" w:rsidRPr="0097595C">
        <w:rPr>
          <w:rFonts w:ascii="Times New Roman" w:eastAsia="Times New Roman" w:hAnsi="Times New Roman" w:cs="Times New Roman"/>
          <w:sz w:val="24"/>
          <w:szCs w:val="24"/>
        </w:rPr>
        <w:t xml:space="preserve"> год</w:t>
      </w:r>
    </w:p>
    <w:p w:rsidR="0097595C" w:rsidRPr="004D667B" w:rsidRDefault="0097595C" w:rsidP="004D667B">
      <w:pPr>
        <w:spacing w:after="0" w:line="240" w:lineRule="auto"/>
        <w:rPr>
          <w:rFonts w:ascii="Times New Roman" w:eastAsia="Times New Roman" w:hAnsi="Times New Roman" w:cs="Times New Roman"/>
          <w:b/>
          <w:bCs/>
          <w:sz w:val="24"/>
          <w:szCs w:val="24"/>
        </w:rPr>
      </w:pPr>
    </w:p>
    <w:p w:rsidR="0097595C" w:rsidRPr="0097595C" w:rsidRDefault="0097595C" w:rsidP="0097595C">
      <w:pPr>
        <w:spacing w:after="0" w:line="240" w:lineRule="auto"/>
        <w:ind w:left="360"/>
        <w:jc w:val="center"/>
        <w:rPr>
          <w:rFonts w:ascii="Times New Roman" w:eastAsia="Times New Roman" w:hAnsi="Times New Roman" w:cs="Times New Roman"/>
          <w:b/>
          <w:bCs/>
          <w:sz w:val="24"/>
          <w:szCs w:val="24"/>
        </w:rPr>
      </w:pPr>
      <w:r w:rsidRPr="0097595C">
        <w:rPr>
          <w:rFonts w:ascii="Times New Roman" w:eastAsia="Times New Roman" w:hAnsi="Times New Roman" w:cs="Times New Roman"/>
          <w:b/>
          <w:bCs/>
          <w:sz w:val="24"/>
          <w:szCs w:val="24"/>
        </w:rPr>
        <w:t>Содержание</w:t>
      </w:r>
    </w:p>
    <w:p w:rsidR="0097595C" w:rsidRPr="0097595C" w:rsidRDefault="0097595C" w:rsidP="0097595C">
      <w:pPr>
        <w:spacing w:after="0" w:line="240" w:lineRule="auto"/>
        <w:ind w:left="360"/>
        <w:jc w:val="center"/>
        <w:rPr>
          <w:rFonts w:ascii="Times New Roman" w:eastAsia="Times New Roman" w:hAnsi="Times New Roman" w:cs="Times New Roman"/>
          <w:b/>
          <w:sz w:val="24"/>
          <w:szCs w:val="24"/>
        </w:rPr>
      </w:pPr>
    </w:p>
    <w:tbl>
      <w:tblPr>
        <w:tblW w:w="0" w:type="auto"/>
        <w:tblInd w:w="360" w:type="dxa"/>
        <w:tblLook w:val="04A0" w:firstRow="1" w:lastRow="0" w:firstColumn="1" w:lastColumn="0" w:noHBand="0" w:noVBand="1"/>
      </w:tblPr>
      <w:tblGrid>
        <w:gridCol w:w="8679"/>
        <w:gridCol w:w="532"/>
      </w:tblGrid>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Раздел 1. Общие положения……………………………………………………………..</w:t>
            </w: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2</w:t>
            </w:r>
          </w:p>
        </w:tc>
      </w:tr>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Раздел 2. Сведения о предмете и объекте торгов………………………………………</w:t>
            </w: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3</w:t>
            </w:r>
          </w:p>
        </w:tc>
      </w:tr>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Раздел 3. Требования к участникам торгов…………………………………………….</w:t>
            </w: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5</w:t>
            </w:r>
          </w:p>
        </w:tc>
      </w:tr>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Раздел 4. Условия допуска к участию в аукционе……………………………………...</w:t>
            </w: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5</w:t>
            </w:r>
          </w:p>
        </w:tc>
      </w:tr>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r w:rsidRPr="0097595C">
              <w:rPr>
                <w:rFonts w:ascii="Times New Roman" w:eastAsia="Times New Roman" w:hAnsi="Times New Roman" w:cs="Times New Roman"/>
                <w:bCs/>
                <w:sz w:val="24"/>
                <w:szCs w:val="24"/>
              </w:rPr>
              <w:t>Раздел 5. Требования к содержанию, составу и форме заявки………………….…….</w:t>
            </w: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5</w:t>
            </w:r>
          </w:p>
        </w:tc>
      </w:tr>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Раздел 6. Порядок подачи заявок на участие в аукционе……………………………...</w:t>
            </w: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7</w:t>
            </w:r>
          </w:p>
        </w:tc>
      </w:tr>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Раздел 7. Порядок и срок отзыва заявок на участие в аукционе……………………...</w:t>
            </w: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7</w:t>
            </w:r>
          </w:p>
        </w:tc>
      </w:tr>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Раздел 8. Порядок рассмотрения заявок на участие в аукционе……………………...</w:t>
            </w: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8</w:t>
            </w:r>
          </w:p>
        </w:tc>
      </w:tr>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Раздел 9. Порядок проведения аукциона…………………………………………….….</w:t>
            </w: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10</w:t>
            </w:r>
          </w:p>
        </w:tc>
      </w:tr>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Раздел 10. Порядок заключения договора аренды…………………………………..…</w:t>
            </w: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11</w:t>
            </w:r>
          </w:p>
        </w:tc>
      </w:tr>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xml:space="preserve">Раздел 11. </w:t>
            </w:r>
            <w:r w:rsidRPr="0097595C">
              <w:rPr>
                <w:rFonts w:ascii="Times New Roman" w:eastAsia="Times New Roman" w:hAnsi="Times New Roman" w:cs="Times New Roman"/>
                <w:bCs/>
                <w:sz w:val="24"/>
                <w:szCs w:val="24"/>
              </w:rPr>
              <w:t>Форма, сроки и порядок оплаты по договору……………………………...</w:t>
            </w: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11</w:t>
            </w:r>
          </w:p>
        </w:tc>
      </w:tr>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r w:rsidRPr="0097595C">
              <w:rPr>
                <w:rFonts w:ascii="Times New Roman" w:eastAsia="Times New Roman" w:hAnsi="Times New Roman" w:cs="Times New Roman"/>
                <w:bCs/>
                <w:sz w:val="24"/>
                <w:szCs w:val="24"/>
              </w:rPr>
              <w:t>Раздел 12. Последствия признания аукциона несостоявшимся…………………….....</w:t>
            </w: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11</w:t>
            </w:r>
          </w:p>
        </w:tc>
      </w:tr>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Приложение № 1. Форма заявки на участие в аукционе………………………………</w:t>
            </w: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12</w:t>
            </w:r>
          </w:p>
        </w:tc>
      </w:tr>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Приложение № 2. Форма описи документов…………………………………………...</w:t>
            </w: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14</w:t>
            </w:r>
          </w:p>
        </w:tc>
      </w:tr>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Приложение № 3. Проект договора аренды…………………………………………….</w:t>
            </w: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15</w:t>
            </w:r>
          </w:p>
        </w:tc>
      </w:tr>
      <w:tr w:rsidR="0097595C" w:rsidRPr="0097595C" w:rsidTr="00265A11">
        <w:tc>
          <w:tcPr>
            <w:tcW w:w="8679" w:type="dxa"/>
            <w:shd w:val="clear" w:color="auto" w:fill="auto"/>
          </w:tcPr>
          <w:p w:rsidR="0097595C" w:rsidRPr="0097595C" w:rsidRDefault="0097595C" w:rsidP="0097595C">
            <w:pPr>
              <w:spacing w:after="0" w:line="240" w:lineRule="auto"/>
              <w:ind w:right="-108"/>
              <w:jc w:val="both"/>
              <w:rPr>
                <w:rFonts w:ascii="Times New Roman" w:eastAsia="Times New Roman" w:hAnsi="Times New Roman" w:cs="Times New Roman"/>
                <w:sz w:val="24"/>
                <w:szCs w:val="24"/>
              </w:rPr>
            </w:pPr>
          </w:p>
        </w:tc>
        <w:tc>
          <w:tcPr>
            <w:tcW w:w="532" w:type="dxa"/>
            <w:shd w:val="clear" w:color="auto" w:fill="auto"/>
          </w:tcPr>
          <w:p w:rsidR="0097595C" w:rsidRPr="0097595C" w:rsidRDefault="0097595C" w:rsidP="0097595C">
            <w:pPr>
              <w:spacing w:after="0" w:line="240" w:lineRule="auto"/>
              <w:ind w:left="-108"/>
              <w:jc w:val="both"/>
              <w:rPr>
                <w:rFonts w:ascii="Times New Roman" w:eastAsia="Times New Roman" w:hAnsi="Times New Roman" w:cs="Times New Roman"/>
                <w:sz w:val="24"/>
                <w:szCs w:val="24"/>
              </w:rPr>
            </w:pPr>
          </w:p>
        </w:tc>
      </w:tr>
    </w:tbl>
    <w:p w:rsidR="0097595C" w:rsidRPr="0097595C" w:rsidRDefault="0097595C" w:rsidP="0097595C">
      <w:pPr>
        <w:spacing w:after="0" w:line="240" w:lineRule="auto"/>
        <w:rPr>
          <w:rFonts w:ascii="Times New Roman" w:eastAsia="Times New Roman" w:hAnsi="Times New Roman" w:cs="Times New Roman"/>
          <w:b/>
          <w:bCs/>
          <w:sz w:val="24"/>
          <w:szCs w:val="24"/>
        </w:rPr>
      </w:pPr>
    </w:p>
    <w:p w:rsidR="0097595C" w:rsidRPr="0097595C" w:rsidRDefault="0097595C" w:rsidP="0097595C">
      <w:pPr>
        <w:spacing w:after="0" w:line="240" w:lineRule="auto"/>
        <w:jc w:val="center"/>
        <w:rPr>
          <w:rFonts w:ascii="Times New Roman" w:eastAsia="Times New Roman" w:hAnsi="Times New Roman" w:cs="Times New Roman"/>
          <w:b/>
          <w:sz w:val="24"/>
          <w:szCs w:val="24"/>
        </w:rPr>
      </w:pPr>
      <w:r w:rsidRPr="0097595C">
        <w:rPr>
          <w:rFonts w:ascii="Times New Roman" w:eastAsia="Times New Roman" w:hAnsi="Times New Roman" w:cs="Times New Roman"/>
          <w:b/>
          <w:bCs/>
          <w:sz w:val="24"/>
          <w:szCs w:val="24"/>
        </w:rPr>
        <w:t>Раздел 1. Общие положения</w:t>
      </w:r>
    </w:p>
    <w:p w:rsidR="0097595C" w:rsidRPr="0097595C" w:rsidRDefault="0097595C" w:rsidP="0097595C">
      <w:pPr>
        <w:spacing w:after="0" w:line="240" w:lineRule="auto"/>
        <w:jc w:val="both"/>
        <w:rPr>
          <w:rFonts w:ascii="Times New Roman" w:eastAsia="Times New Roman" w:hAnsi="Times New Roman" w:cs="Times New Roman"/>
          <w:sz w:val="24"/>
          <w:szCs w:val="24"/>
        </w:rPr>
      </w:pP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xml:space="preserve">Настоящая документация об аукционе разработана в соответствии со статьёй 17.1 Федерального закона от 26 июля 2006 года № 135-ФЗ «О защите конкуренции», Приказом Федеральной антимонопольной службы от </w:t>
      </w:r>
      <w:r w:rsidR="009238B9">
        <w:rPr>
          <w:rFonts w:ascii="Times New Roman" w:eastAsia="Times New Roman" w:hAnsi="Times New Roman" w:cs="Times New Roman"/>
          <w:sz w:val="24"/>
          <w:szCs w:val="24"/>
        </w:rPr>
        <w:t>21 марта 2023 года № 147/23</w:t>
      </w:r>
      <w:r w:rsidRPr="0097595C">
        <w:rPr>
          <w:rFonts w:ascii="Times New Roman" w:eastAsia="Times New Roman" w:hAnsi="Times New Roman" w:cs="Times New Roman"/>
          <w:sz w:val="24"/>
          <w:szCs w:val="24"/>
        </w:rPr>
        <w:t xml:space="preserve">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b/>
          <w:sz w:val="24"/>
          <w:szCs w:val="24"/>
        </w:rPr>
        <w:t>Форма торгов:</w:t>
      </w:r>
      <w:r w:rsidRPr="0097595C">
        <w:rPr>
          <w:rFonts w:ascii="Times New Roman" w:eastAsia="Times New Roman" w:hAnsi="Times New Roman" w:cs="Times New Roman"/>
          <w:sz w:val="24"/>
          <w:szCs w:val="24"/>
        </w:rPr>
        <w:t xml:space="preserve"> аукцион, открытый по составу участников и форме подачи предложений (далее – аукцион).</w:t>
      </w:r>
    </w:p>
    <w:p w:rsidR="0097595C" w:rsidRPr="0097595C" w:rsidRDefault="0097595C" w:rsidP="0097595C">
      <w:pPr>
        <w:tabs>
          <w:tab w:val="center" w:pos="426"/>
        </w:tabs>
        <w:spacing w:after="0" w:line="240" w:lineRule="auto"/>
        <w:ind w:firstLine="709"/>
        <w:jc w:val="both"/>
        <w:rPr>
          <w:rFonts w:ascii="Times New Roman" w:eastAsia="Times New Roman" w:hAnsi="Times New Roman" w:cs="Times New Roman"/>
          <w:bCs/>
          <w:noProof/>
          <w:sz w:val="24"/>
          <w:szCs w:val="24"/>
          <w:lang w:eastAsia="ru-RU"/>
        </w:rPr>
      </w:pPr>
      <w:r w:rsidRPr="0097595C">
        <w:rPr>
          <w:rFonts w:ascii="Times New Roman" w:eastAsia="Times New Roman" w:hAnsi="Times New Roman" w:cs="Times New Roman"/>
          <w:sz w:val="24"/>
          <w:szCs w:val="24"/>
        </w:rPr>
        <w:t>Условия аукциона, порядок и условия заключения договора с участником аукциона являются условиями публичной оферты, а подача заявки на участие в аукционе является акцептом такой оферты.</w:t>
      </w:r>
    </w:p>
    <w:p w:rsidR="0097595C" w:rsidRPr="0097595C" w:rsidRDefault="0097595C" w:rsidP="0097595C">
      <w:pPr>
        <w:tabs>
          <w:tab w:val="center" w:pos="426"/>
        </w:tabs>
        <w:spacing w:after="0" w:line="240" w:lineRule="auto"/>
        <w:ind w:firstLine="709"/>
        <w:jc w:val="both"/>
        <w:rPr>
          <w:rFonts w:ascii="Times New Roman" w:eastAsia="Times New Roman" w:hAnsi="Times New Roman" w:cs="Times New Roman"/>
          <w:bCs/>
          <w:noProof/>
          <w:sz w:val="24"/>
          <w:szCs w:val="24"/>
          <w:lang w:eastAsia="ru-RU"/>
        </w:rPr>
      </w:pPr>
      <w:r w:rsidRPr="0097595C">
        <w:rPr>
          <w:rFonts w:ascii="Times New Roman" w:eastAsia="Times New Roman" w:hAnsi="Times New Roman" w:cs="Times New Roman"/>
          <w:b/>
          <w:bCs/>
          <w:sz w:val="24"/>
          <w:szCs w:val="24"/>
        </w:rPr>
        <w:t>Наименование, место нахождения, почтовый адрес, адрес электронной почты и номер контактного телефона организатора аукциона:</w:t>
      </w:r>
      <w:r w:rsidRPr="0097595C">
        <w:rPr>
          <w:rFonts w:ascii="Times New Roman" w:eastAsia="Times New Roman" w:hAnsi="Times New Roman" w:cs="Times New Roman"/>
          <w:sz w:val="24"/>
          <w:szCs w:val="24"/>
          <w:lang w:eastAsia="ru-RU"/>
        </w:rPr>
        <w:t xml:space="preserve"> администрация Кемского муниципального района, 186610, Республика Карелия, г. Кемь, Пролетарский пр., д. 30. Адрес электронной почты:</w:t>
      </w:r>
      <w:r w:rsidRPr="0097595C">
        <w:rPr>
          <w:rFonts w:ascii="Times New Roman" w:eastAsia="Times New Roman" w:hAnsi="Times New Roman" w:cs="Times New Roman"/>
          <w:noProof/>
          <w:sz w:val="24"/>
          <w:szCs w:val="20"/>
          <w:lang w:eastAsia="ru-RU"/>
        </w:rPr>
        <w:t xml:space="preserve"> </w:t>
      </w:r>
      <w:hyperlink r:id="rId7" w:history="1">
        <w:r w:rsidRPr="0097595C">
          <w:rPr>
            <w:rFonts w:ascii="Times New Roman" w:eastAsia="Times New Roman" w:hAnsi="Times New Roman" w:cs="Times New Roman"/>
            <w:noProof/>
            <w:color w:val="0000FF"/>
            <w:sz w:val="24"/>
            <w:szCs w:val="20"/>
            <w:u w:val="single"/>
            <w:lang w:val="en-US" w:eastAsia="ru-RU"/>
          </w:rPr>
          <w:t>kemeconom</w:t>
        </w:r>
        <w:r w:rsidRPr="0097595C">
          <w:rPr>
            <w:rFonts w:ascii="Times New Roman" w:eastAsia="Times New Roman" w:hAnsi="Times New Roman" w:cs="Times New Roman"/>
            <w:noProof/>
            <w:color w:val="0000FF"/>
            <w:sz w:val="24"/>
            <w:szCs w:val="20"/>
            <w:u w:val="single"/>
            <w:lang w:eastAsia="ru-RU"/>
          </w:rPr>
          <w:t>@</w:t>
        </w:r>
        <w:r w:rsidRPr="0097595C">
          <w:rPr>
            <w:rFonts w:ascii="Times New Roman" w:eastAsia="Times New Roman" w:hAnsi="Times New Roman" w:cs="Times New Roman"/>
            <w:noProof/>
            <w:color w:val="0000FF"/>
            <w:sz w:val="24"/>
            <w:szCs w:val="20"/>
            <w:u w:val="single"/>
            <w:lang w:val="en-US" w:eastAsia="ru-RU"/>
          </w:rPr>
          <w:t>mail</w:t>
        </w:r>
        <w:r w:rsidRPr="0097595C">
          <w:rPr>
            <w:rFonts w:ascii="Times New Roman" w:eastAsia="Times New Roman" w:hAnsi="Times New Roman" w:cs="Times New Roman"/>
            <w:noProof/>
            <w:color w:val="0000FF"/>
            <w:sz w:val="24"/>
            <w:szCs w:val="20"/>
            <w:u w:val="single"/>
            <w:lang w:eastAsia="ru-RU"/>
          </w:rPr>
          <w:t>.</w:t>
        </w:r>
        <w:r w:rsidRPr="0097595C">
          <w:rPr>
            <w:rFonts w:ascii="Times New Roman" w:eastAsia="Times New Roman" w:hAnsi="Times New Roman" w:cs="Times New Roman"/>
            <w:noProof/>
            <w:color w:val="0000FF"/>
            <w:sz w:val="24"/>
            <w:szCs w:val="20"/>
            <w:u w:val="single"/>
            <w:lang w:val="en-US" w:eastAsia="ru-RU"/>
          </w:rPr>
          <w:t>ru</w:t>
        </w:r>
      </w:hyperlink>
      <w:r w:rsidRPr="0097595C">
        <w:rPr>
          <w:rFonts w:ascii="Times New Roman" w:eastAsia="Times New Roman" w:hAnsi="Times New Roman" w:cs="Times New Roman"/>
          <w:noProof/>
          <w:sz w:val="24"/>
          <w:szCs w:val="24"/>
          <w:lang w:eastAsia="ru-RU"/>
        </w:rPr>
        <w:t>. Номер контактного телефона</w:t>
      </w:r>
      <w:r w:rsidR="004C1E23">
        <w:rPr>
          <w:rFonts w:ascii="Times New Roman" w:eastAsia="Times New Roman" w:hAnsi="Times New Roman" w:cs="Times New Roman"/>
          <w:bCs/>
          <w:noProof/>
          <w:sz w:val="24"/>
          <w:szCs w:val="24"/>
          <w:lang w:eastAsia="ru-RU"/>
        </w:rPr>
        <w:t>: (81458)</w:t>
      </w:r>
      <w:r w:rsidRPr="0097595C">
        <w:rPr>
          <w:rFonts w:ascii="Times New Roman" w:eastAsia="Times New Roman" w:hAnsi="Times New Roman" w:cs="Times New Roman"/>
          <w:bCs/>
          <w:noProof/>
          <w:sz w:val="24"/>
          <w:szCs w:val="24"/>
          <w:lang w:eastAsia="ru-RU"/>
        </w:rPr>
        <w:t>7-</w:t>
      </w:r>
      <w:r w:rsidR="00C972A3">
        <w:rPr>
          <w:rFonts w:ascii="Times New Roman" w:eastAsia="Times New Roman" w:hAnsi="Times New Roman" w:cs="Times New Roman"/>
          <w:bCs/>
          <w:noProof/>
          <w:sz w:val="24"/>
          <w:szCs w:val="24"/>
          <w:lang w:eastAsia="ru-RU"/>
        </w:rPr>
        <w:t>10-49. Контактное лицо</w:t>
      </w:r>
      <w:r w:rsidR="00266E40">
        <w:rPr>
          <w:rFonts w:ascii="Times New Roman" w:eastAsia="Times New Roman" w:hAnsi="Times New Roman" w:cs="Times New Roman"/>
          <w:bCs/>
          <w:noProof/>
          <w:sz w:val="24"/>
          <w:szCs w:val="24"/>
          <w:lang w:eastAsia="ru-RU"/>
        </w:rPr>
        <w:t>: Протасова Ангелина Олеговна</w:t>
      </w:r>
      <w:r w:rsidRPr="0097595C">
        <w:rPr>
          <w:rFonts w:ascii="Times New Roman" w:eastAsia="Times New Roman" w:hAnsi="Times New Roman" w:cs="Times New Roman"/>
          <w:bCs/>
          <w:noProof/>
          <w:sz w:val="24"/>
          <w:szCs w:val="24"/>
          <w:lang w:eastAsia="ru-RU"/>
        </w:rPr>
        <w:t>.</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b/>
          <w:sz w:val="24"/>
          <w:szCs w:val="24"/>
        </w:rPr>
        <w:t>Место, дата начала срока подачи заявок</w:t>
      </w:r>
      <w:r w:rsidRPr="0097595C">
        <w:rPr>
          <w:rFonts w:ascii="Times New Roman" w:eastAsia="Times New Roman" w:hAnsi="Times New Roman" w:cs="Times New Roman"/>
          <w:sz w:val="24"/>
          <w:szCs w:val="24"/>
          <w:lang w:eastAsia="ru-RU"/>
        </w:rPr>
        <w:t xml:space="preserve"> на участие в аукционе</w:t>
      </w:r>
      <w:r w:rsidR="005754A2">
        <w:rPr>
          <w:rFonts w:ascii="Times New Roman" w:eastAsia="Times New Roman" w:hAnsi="Times New Roman" w:cs="Times New Roman"/>
          <w:sz w:val="24"/>
          <w:szCs w:val="24"/>
        </w:rPr>
        <w:t xml:space="preserve">: </w:t>
      </w:r>
      <w:r w:rsidR="005754A2" w:rsidRPr="00883C41">
        <w:rPr>
          <w:rFonts w:ascii="Times New Roman" w:eastAsia="Times New Roman" w:hAnsi="Times New Roman" w:cs="Times New Roman"/>
          <w:sz w:val="24"/>
          <w:szCs w:val="24"/>
        </w:rPr>
        <w:t xml:space="preserve">с </w:t>
      </w:r>
      <w:r w:rsidR="00C468C3">
        <w:rPr>
          <w:rFonts w:ascii="Times New Roman" w:eastAsia="Times New Roman" w:hAnsi="Times New Roman" w:cs="Times New Roman"/>
          <w:sz w:val="24"/>
          <w:szCs w:val="24"/>
        </w:rPr>
        <w:t>_.__.</w:t>
      </w:r>
      <w:r w:rsidR="008F34B8" w:rsidRPr="00883C41">
        <w:rPr>
          <w:rFonts w:ascii="Times New Roman" w:eastAsia="Times New Roman" w:hAnsi="Times New Roman" w:cs="Times New Roman"/>
          <w:sz w:val="24"/>
          <w:szCs w:val="24"/>
        </w:rPr>
        <w:t>202</w:t>
      </w:r>
      <w:r w:rsidR="00C468C3">
        <w:rPr>
          <w:rFonts w:ascii="Times New Roman" w:eastAsia="Times New Roman" w:hAnsi="Times New Roman" w:cs="Times New Roman"/>
          <w:sz w:val="24"/>
          <w:szCs w:val="24"/>
        </w:rPr>
        <w:t>5</w:t>
      </w:r>
      <w:r w:rsidRPr="0097595C">
        <w:rPr>
          <w:rFonts w:ascii="Times New Roman" w:eastAsia="Times New Roman" w:hAnsi="Times New Roman" w:cs="Times New Roman"/>
          <w:bCs/>
          <w:sz w:val="24"/>
          <w:szCs w:val="24"/>
        </w:rPr>
        <w:t xml:space="preserve"> года</w:t>
      </w:r>
      <w:r w:rsidRPr="0097595C">
        <w:rPr>
          <w:rFonts w:ascii="Times New Roman" w:eastAsia="Times New Roman" w:hAnsi="Times New Roman" w:cs="Times New Roman"/>
          <w:sz w:val="24"/>
          <w:szCs w:val="24"/>
        </w:rPr>
        <w:t xml:space="preserve"> в рабочие дни с 9:00 до 13:00 и с 14:00 до 17:00.</w:t>
      </w:r>
      <w:r w:rsidRPr="0097595C">
        <w:rPr>
          <w:rFonts w:ascii="Times New Roman" w:eastAsia="Times New Roman" w:hAnsi="Times New Roman" w:cs="Times New Roman"/>
          <w:bCs/>
          <w:sz w:val="24"/>
          <w:szCs w:val="24"/>
        </w:rPr>
        <w:t xml:space="preserve"> </w:t>
      </w:r>
      <w:r w:rsidRPr="0097595C">
        <w:rPr>
          <w:rFonts w:ascii="Times New Roman" w:eastAsia="Times New Roman" w:hAnsi="Times New Roman" w:cs="Times New Roman"/>
          <w:sz w:val="24"/>
          <w:szCs w:val="24"/>
        </w:rPr>
        <w:t>Заявки принимаются по адресу: Республика Карелия, г. Кемь, пр. Пролетарский, д. 30, кабинет № 3.</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b/>
          <w:sz w:val="24"/>
          <w:szCs w:val="24"/>
        </w:rPr>
        <w:t>Дата и время окончания срока подачи заявок</w:t>
      </w:r>
      <w:r w:rsidRPr="0097595C">
        <w:rPr>
          <w:rFonts w:ascii="Times New Roman" w:eastAsia="Times New Roman" w:hAnsi="Times New Roman" w:cs="Times New Roman"/>
          <w:sz w:val="24"/>
          <w:szCs w:val="24"/>
          <w:lang w:eastAsia="ru-RU"/>
        </w:rPr>
        <w:t xml:space="preserve"> на участие в аукционе</w:t>
      </w:r>
      <w:r w:rsidR="005754A2">
        <w:rPr>
          <w:rFonts w:ascii="Times New Roman" w:eastAsia="Times New Roman" w:hAnsi="Times New Roman" w:cs="Times New Roman"/>
          <w:sz w:val="24"/>
          <w:szCs w:val="24"/>
        </w:rPr>
        <w:t>:</w:t>
      </w:r>
      <w:r w:rsidR="00C468C3">
        <w:rPr>
          <w:rFonts w:ascii="Times New Roman" w:eastAsia="Times New Roman" w:hAnsi="Times New Roman" w:cs="Times New Roman"/>
          <w:sz w:val="24"/>
          <w:szCs w:val="24"/>
        </w:rPr>
        <w:t xml:space="preserve"> _._.</w:t>
      </w:r>
      <w:r w:rsidR="006D60A5">
        <w:rPr>
          <w:rFonts w:ascii="Times New Roman" w:eastAsia="Times New Roman" w:hAnsi="Times New Roman" w:cs="Times New Roman"/>
          <w:sz w:val="24"/>
          <w:szCs w:val="24"/>
        </w:rPr>
        <w:t xml:space="preserve"> 2025</w:t>
      </w:r>
      <w:r w:rsidRPr="0097595C">
        <w:rPr>
          <w:rFonts w:ascii="Times New Roman" w:eastAsia="Times New Roman" w:hAnsi="Times New Roman" w:cs="Times New Roman"/>
          <w:sz w:val="24"/>
          <w:szCs w:val="24"/>
        </w:rPr>
        <w:t xml:space="preserve"> года в 16:00.</w:t>
      </w:r>
    </w:p>
    <w:p w:rsidR="0097595C" w:rsidRPr="004A67D6" w:rsidRDefault="0097595C" w:rsidP="004A67D6">
      <w:pPr>
        <w:autoSpaceDE w:val="0"/>
        <w:autoSpaceDN w:val="0"/>
        <w:adjustRightInd w:val="0"/>
        <w:spacing w:after="0" w:line="240" w:lineRule="auto"/>
        <w:jc w:val="both"/>
        <w:rPr>
          <w:rFonts w:ascii="Times New Roman" w:hAnsi="Times New Roman" w:cs="Times New Roman"/>
          <w:sz w:val="24"/>
          <w:szCs w:val="24"/>
        </w:rPr>
      </w:pPr>
      <w:r w:rsidRPr="0097595C">
        <w:rPr>
          <w:rFonts w:ascii="Times New Roman" w:eastAsia="Times New Roman" w:hAnsi="Times New Roman" w:cs="Times New Roman"/>
          <w:sz w:val="24"/>
          <w:szCs w:val="24"/>
        </w:rPr>
        <w:t xml:space="preserve">Заявки подаются в </w:t>
      </w:r>
      <w:r w:rsidR="004A67D6">
        <w:rPr>
          <w:rFonts w:ascii="Times New Roman" w:eastAsia="Times New Roman" w:hAnsi="Times New Roman" w:cs="Times New Roman"/>
          <w:sz w:val="24"/>
          <w:szCs w:val="24"/>
        </w:rPr>
        <w:t>электронной</w:t>
      </w:r>
      <w:r w:rsidRPr="0097595C">
        <w:rPr>
          <w:rFonts w:ascii="Times New Roman" w:eastAsia="Times New Roman" w:hAnsi="Times New Roman" w:cs="Times New Roman"/>
          <w:sz w:val="24"/>
          <w:szCs w:val="24"/>
        </w:rPr>
        <w:t xml:space="preserve"> форме</w:t>
      </w:r>
      <w:r w:rsidR="004A67D6">
        <w:rPr>
          <w:rFonts w:ascii="Times New Roman" w:eastAsia="Times New Roman" w:hAnsi="Times New Roman" w:cs="Times New Roman"/>
          <w:sz w:val="24"/>
          <w:szCs w:val="24"/>
        </w:rPr>
        <w:t xml:space="preserve"> и </w:t>
      </w:r>
      <w:r w:rsidR="004A67D6">
        <w:rPr>
          <w:rFonts w:ascii="Times New Roman" w:hAnsi="Times New Roman" w:cs="Times New Roman"/>
          <w:sz w:val="24"/>
          <w:szCs w:val="24"/>
        </w:rPr>
        <w:t>подписываются усиленной квалифицированной подписью заявителя</w:t>
      </w:r>
      <w:r w:rsidRPr="0097595C">
        <w:rPr>
          <w:rFonts w:ascii="Times New Roman" w:eastAsia="Times New Roman" w:hAnsi="Times New Roman" w:cs="Times New Roman"/>
          <w:sz w:val="24"/>
          <w:szCs w:val="24"/>
        </w:rPr>
        <w:t xml:space="preserve">. Заявитель вправе подать только одну заявку. </w:t>
      </w:r>
    </w:p>
    <w:p w:rsidR="0097595C" w:rsidRPr="0097595C" w:rsidRDefault="0097595C" w:rsidP="0097595C">
      <w:pPr>
        <w:spacing w:after="0" w:line="240" w:lineRule="auto"/>
        <w:ind w:firstLine="709"/>
        <w:jc w:val="both"/>
        <w:rPr>
          <w:rFonts w:ascii="Times New Roman" w:eastAsia="Times New Roman" w:hAnsi="Times New Roman" w:cs="Times New Roman"/>
          <w:bCs/>
          <w:sz w:val="24"/>
          <w:szCs w:val="24"/>
        </w:rPr>
      </w:pPr>
      <w:r w:rsidRPr="0097595C">
        <w:rPr>
          <w:rFonts w:ascii="Times New Roman" w:eastAsia="Times New Roman" w:hAnsi="Times New Roman" w:cs="Times New Roman"/>
          <w:b/>
          <w:sz w:val="24"/>
          <w:szCs w:val="24"/>
        </w:rPr>
        <w:t>Место, дата и время начала рассмотрения заявок на участие в аукционе</w:t>
      </w:r>
      <w:r w:rsidRPr="00883C41">
        <w:rPr>
          <w:rFonts w:ascii="Times New Roman" w:eastAsia="Times New Roman" w:hAnsi="Times New Roman" w:cs="Times New Roman"/>
          <w:b/>
          <w:sz w:val="24"/>
          <w:szCs w:val="24"/>
        </w:rPr>
        <w:t xml:space="preserve">: </w:t>
      </w:r>
      <w:r w:rsidR="00C468C3">
        <w:rPr>
          <w:rFonts w:ascii="Times New Roman" w:eastAsia="Times New Roman" w:hAnsi="Times New Roman" w:cs="Times New Roman"/>
          <w:sz w:val="24"/>
          <w:szCs w:val="24"/>
        </w:rPr>
        <w:t>_._.</w:t>
      </w:r>
      <w:r w:rsidR="004A67D6">
        <w:rPr>
          <w:rFonts w:ascii="Times New Roman" w:eastAsia="Times New Roman" w:hAnsi="Times New Roman" w:cs="Times New Roman"/>
          <w:sz w:val="24"/>
          <w:szCs w:val="24"/>
        </w:rPr>
        <w:t>2024</w:t>
      </w:r>
      <w:r w:rsidR="008F34B8">
        <w:rPr>
          <w:rFonts w:ascii="Times New Roman" w:eastAsia="Times New Roman" w:hAnsi="Times New Roman" w:cs="Times New Roman"/>
          <w:bCs/>
          <w:sz w:val="24"/>
          <w:szCs w:val="24"/>
        </w:rPr>
        <w:t xml:space="preserve"> года в 10:00</w:t>
      </w:r>
      <w:r w:rsidRPr="0097595C">
        <w:rPr>
          <w:rFonts w:ascii="Times New Roman" w:eastAsia="Times New Roman" w:hAnsi="Times New Roman" w:cs="Times New Roman"/>
          <w:sz w:val="24"/>
          <w:szCs w:val="24"/>
        </w:rPr>
        <w:t xml:space="preserve"> по адресу: </w:t>
      </w:r>
      <w:r w:rsidRPr="0097595C">
        <w:rPr>
          <w:rFonts w:ascii="Times New Roman" w:eastAsia="Times New Roman" w:hAnsi="Times New Roman" w:cs="Times New Roman"/>
          <w:sz w:val="24"/>
          <w:szCs w:val="24"/>
          <w:lang w:eastAsia="ru-RU"/>
        </w:rPr>
        <w:t>Республика Карелия</w:t>
      </w:r>
      <w:r w:rsidRPr="0097595C">
        <w:rPr>
          <w:rFonts w:ascii="Times New Roman" w:eastAsia="Times New Roman" w:hAnsi="Times New Roman" w:cs="Times New Roman"/>
          <w:sz w:val="24"/>
          <w:szCs w:val="24"/>
        </w:rPr>
        <w:t>, г</w:t>
      </w:r>
      <w:r w:rsidR="008B7984">
        <w:rPr>
          <w:rFonts w:ascii="Times New Roman" w:eastAsia="Times New Roman" w:hAnsi="Times New Roman" w:cs="Times New Roman"/>
          <w:sz w:val="24"/>
          <w:szCs w:val="24"/>
        </w:rPr>
        <w:t>. Кемь, пр. Пролетарский, д. 30</w:t>
      </w:r>
      <w:r w:rsidRPr="0097595C">
        <w:rPr>
          <w:rFonts w:ascii="Times New Roman" w:eastAsia="Times New Roman" w:hAnsi="Times New Roman" w:cs="Times New Roman"/>
          <w:sz w:val="24"/>
          <w:szCs w:val="24"/>
        </w:rPr>
        <w:t>.</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b/>
          <w:bCs/>
          <w:sz w:val="24"/>
          <w:szCs w:val="24"/>
        </w:rPr>
        <w:t xml:space="preserve">Место, дата и время проведения аукциона: </w:t>
      </w:r>
      <w:r w:rsidR="00C468C3">
        <w:rPr>
          <w:rFonts w:ascii="Times New Roman" w:eastAsia="Times New Roman" w:hAnsi="Times New Roman" w:cs="Times New Roman"/>
          <w:bCs/>
          <w:sz w:val="24"/>
          <w:szCs w:val="24"/>
        </w:rPr>
        <w:t>_._.</w:t>
      </w:r>
      <w:r w:rsidR="006D60A5">
        <w:rPr>
          <w:rFonts w:ascii="Times New Roman" w:eastAsia="Times New Roman" w:hAnsi="Times New Roman" w:cs="Times New Roman"/>
          <w:bCs/>
          <w:sz w:val="24"/>
          <w:szCs w:val="24"/>
        </w:rPr>
        <w:t xml:space="preserve"> 2025</w:t>
      </w:r>
      <w:r w:rsidR="005754A2">
        <w:rPr>
          <w:rFonts w:ascii="Times New Roman" w:eastAsia="Times New Roman" w:hAnsi="Times New Roman" w:cs="Times New Roman"/>
          <w:bCs/>
          <w:sz w:val="24"/>
          <w:szCs w:val="24"/>
        </w:rPr>
        <w:t xml:space="preserve"> года в 15</w:t>
      </w:r>
      <w:r w:rsidRPr="0097595C">
        <w:rPr>
          <w:rFonts w:ascii="Times New Roman" w:eastAsia="Times New Roman" w:hAnsi="Times New Roman" w:cs="Times New Roman"/>
          <w:bCs/>
          <w:sz w:val="24"/>
          <w:szCs w:val="24"/>
        </w:rPr>
        <w:t xml:space="preserve">:00 </w:t>
      </w:r>
      <w:r w:rsidRPr="0097595C">
        <w:rPr>
          <w:rFonts w:ascii="Times New Roman" w:eastAsia="Times New Roman" w:hAnsi="Times New Roman" w:cs="Times New Roman"/>
          <w:sz w:val="24"/>
          <w:szCs w:val="24"/>
        </w:rPr>
        <w:t>по адресу: Республика Карелия, г. Кемь, пр. Пролетарский, д. 30.</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b/>
          <w:sz w:val="24"/>
          <w:szCs w:val="24"/>
        </w:rPr>
        <w:t xml:space="preserve">Срок, в течение которого организатор аукциона вправе отказаться от проведения аукциона: </w:t>
      </w:r>
      <w:r w:rsidRPr="0097595C">
        <w:rPr>
          <w:rFonts w:ascii="Times New Roman" w:eastAsia="Times New Roman" w:hAnsi="Times New Roman" w:cs="Times New Roman"/>
          <w:sz w:val="24"/>
          <w:szCs w:val="24"/>
        </w:rPr>
        <w:t xml:space="preserve">Организатор аукциона вправе отказаться от проведения аукциона </w:t>
      </w:r>
      <w:r w:rsidRPr="0097595C">
        <w:rPr>
          <w:rFonts w:ascii="Times New Roman" w:eastAsia="Times New Roman" w:hAnsi="Times New Roman" w:cs="Times New Roman"/>
          <w:sz w:val="24"/>
          <w:szCs w:val="24"/>
        </w:rPr>
        <w:lastRenderedPageBreak/>
        <w:t>не позднее чем за пять дней до даты окончания срока подачи заявок на участие в аукционе.</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xml:space="preserve">Извещение об отказе от проведения аукциона размещается на официальном сайте торгов </w:t>
      </w:r>
      <w:hyperlink r:id="rId8" w:history="1">
        <w:r w:rsidRPr="0097595C">
          <w:rPr>
            <w:rFonts w:ascii="Times New Roman" w:eastAsia="Times New Roman" w:hAnsi="Times New Roman" w:cs="Times New Roman"/>
            <w:sz w:val="24"/>
            <w:szCs w:val="24"/>
            <w:lang w:val="en-US"/>
          </w:rPr>
          <w:t>www</w:t>
        </w:r>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torgi</w:t>
        </w:r>
        <w:proofErr w:type="spellEnd"/>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gov</w:t>
        </w:r>
        <w:proofErr w:type="spellEnd"/>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ru</w:t>
        </w:r>
        <w:proofErr w:type="spellEnd"/>
      </w:hyperlink>
      <w:r w:rsidRPr="0097595C">
        <w:rPr>
          <w:rFonts w:ascii="Times New Roman" w:eastAsia="Times New Roman" w:hAnsi="Times New Roman" w:cs="Times New Roman"/>
          <w:sz w:val="24"/>
          <w:szCs w:val="24"/>
        </w:rPr>
        <w:t xml:space="preserve"> в течение одного дня с даты принятия решения об отказе от проведения аукциона. В течение двух рабочих дней с даты принятия указанного решения организатор аукциона направляет соответствующие уведомления всем заявителям.</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b/>
          <w:sz w:val="24"/>
          <w:szCs w:val="24"/>
        </w:rPr>
        <w:t xml:space="preserve">Срок, в течение которого организатор вправе принять решение о внесении изменений в документацию об аукционе: </w:t>
      </w:r>
      <w:r w:rsidRPr="0097595C">
        <w:rPr>
          <w:rFonts w:ascii="Times New Roman" w:eastAsia="Times New Roman" w:hAnsi="Times New Roman" w:cs="Times New Roman"/>
          <w:sz w:val="24"/>
          <w:szCs w:val="24"/>
        </w:rPr>
        <w:t xml:space="preserve">Организатор аукциона по собственной инициативе или в соответствии с запросом заинтересованного лица вправе принять решение о внесении изменений в документацию об аукционе не позднее чем за пять дней до даты окончания подачи заявок на участие в аукционе. Изменение предмета аукциона не допускается. В течение одного дня с даты принятия указанного решения такие изменения размещаются организатором аукциона на официальном сайте </w:t>
      </w:r>
      <w:hyperlink r:id="rId9" w:history="1">
        <w:r w:rsidRPr="0097595C">
          <w:rPr>
            <w:rFonts w:ascii="Times New Roman" w:eastAsia="Times New Roman" w:hAnsi="Times New Roman" w:cs="Times New Roman"/>
            <w:sz w:val="24"/>
            <w:szCs w:val="24"/>
            <w:lang w:val="en-US"/>
          </w:rPr>
          <w:t>www</w:t>
        </w:r>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torgi</w:t>
        </w:r>
        <w:proofErr w:type="spellEnd"/>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gov</w:t>
        </w:r>
        <w:proofErr w:type="spellEnd"/>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ru</w:t>
        </w:r>
        <w:proofErr w:type="spellEnd"/>
      </w:hyperlink>
      <w:r w:rsidRPr="0097595C">
        <w:rPr>
          <w:rFonts w:ascii="Times New Roman" w:eastAsia="Times New Roman" w:hAnsi="Times New Roman" w:cs="Times New Roman"/>
          <w:sz w:val="24"/>
          <w:szCs w:val="24"/>
        </w:rPr>
        <w:t>. В течение двух рабочих дней с даты принятия указанного решения такие изменения направляются заказными письмами  или в форме электронных документов всем заявителям, которым была предоставлена документация об аукционе. При этом срок подачи заявок на участие в аукционе должен быть продлён таким образом, чтобы с даты размещения на официальном сайте торгов изменений, внесённых в документацию об аукционе, до даты окончания срока подачи заявок на участие в аукционе он составил не менее пятнадцати дней.</w:t>
      </w:r>
    </w:p>
    <w:p w:rsidR="0097595C" w:rsidRPr="0097595C" w:rsidRDefault="0097595C" w:rsidP="0097595C">
      <w:pPr>
        <w:spacing w:after="0" w:line="240" w:lineRule="auto"/>
        <w:ind w:firstLine="708"/>
        <w:jc w:val="both"/>
        <w:rPr>
          <w:rFonts w:ascii="Times New Roman" w:eastAsia="Times New Roman" w:hAnsi="Times New Roman" w:cs="Times New Roman"/>
          <w:b/>
          <w:sz w:val="24"/>
          <w:szCs w:val="20"/>
          <w:lang w:eastAsia="ru-RU"/>
        </w:rPr>
      </w:pPr>
      <w:r w:rsidRPr="0097595C">
        <w:rPr>
          <w:rFonts w:ascii="Times New Roman" w:eastAsia="Times New Roman" w:hAnsi="Times New Roman" w:cs="Times New Roman"/>
          <w:b/>
          <w:sz w:val="24"/>
          <w:szCs w:val="20"/>
          <w:lang w:eastAsia="ru-RU"/>
        </w:rPr>
        <w:t>Срок, место и порядок предоставления документации об аукционе:</w:t>
      </w:r>
    </w:p>
    <w:p w:rsidR="0097595C" w:rsidRPr="0097595C" w:rsidRDefault="0097595C" w:rsidP="0097595C">
      <w:pPr>
        <w:spacing w:after="0" w:line="240" w:lineRule="auto"/>
        <w:jc w:val="both"/>
        <w:rPr>
          <w:rFonts w:ascii="Times New Roman" w:eastAsia="Times New Roman" w:hAnsi="Times New Roman" w:cs="Times New Roman"/>
          <w:sz w:val="24"/>
          <w:szCs w:val="20"/>
          <w:lang w:eastAsia="ru-RU"/>
        </w:rPr>
      </w:pPr>
      <w:r w:rsidRPr="0097595C">
        <w:rPr>
          <w:rFonts w:ascii="Times New Roman" w:eastAsia="Times New Roman" w:hAnsi="Times New Roman" w:cs="Times New Roman"/>
          <w:sz w:val="24"/>
          <w:szCs w:val="20"/>
          <w:lang w:eastAsia="ru-RU"/>
        </w:rPr>
        <w:t>Документация об аукционе п</w:t>
      </w:r>
      <w:r w:rsidR="005754A2">
        <w:rPr>
          <w:rFonts w:ascii="Times New Roman" w:eastAsia="Times New Roman" w:hAnsi="Times New Roman" w:cs="Times New Roman"/>
          <w:sz w:val="24"/>
          <w:szCs w:val="20"/>
          <w:lang w:eastAsia="ru-RU"/>
        </w:rPr>
        <w:t>редоставляется с</w:t>
      </w:r>
      <w:r w:rsidR="004C1E23">
        <w:rPr>
          <w:rFonts w:ascii="Times New Roman" w:eastAsia="Times New Roman" w:hAnsi="Times New Roman" w:cs="Times New Roman"/>
          <w:sz w:val="24"/>
          <w:szCs w:val="20"/>
          <w:lang w:eastAsia="ru-RU"/>
        </w:rPr>
        <w:t xml:space="preserve"> </w:t>
      </w:r>
      <w:r w:rsidR="00C468C3">
        <w:rPr>
          <w:rFonts w:ascii="Times New Roman" w:eastAsia="Times New Roman" w:hAnsi="Times New Roman" w:cs="Times New Roman"/>
          <w:sz w:val="24"/>
          <w:szCs w:val="20"/>
          <w:lang w:eastAsia="ru-RU"/>
        </w:rPr>
        <w:t>_._.</w:t>
      </w:r>
      <w:r w:rsidR="006D60A5">
        <w:rPr>
          <w:rFonts w:ascii="Times New Roman" w:eastAsia="Times New Roman" w:hAnsi="Times New Roman" w:cs="Times New Roman"/>
          <w:sz w:val="24"/>
          <w:szCs w:val="20"/>
          <w:lang w:eastAsia="ru-RU"/>
        </w:rPr>
        <w:t xml:space="preserve"> 2025</w:t>
      </w:r>
      <w:r w:rsidRPr="0097595C">
        <w:rPr>
          <w:rFonts w:ascii="Times New Roman" w:eastAsia="Times New Roman" w:hAnsi="Times New Roman" w:cs="Times New Roman"/>
          <w:sz w:val="24"/>
          <w:szCs w:val="20"/>
          <w:lang w:eastAsia="ru-RU"/>
        </w:rPr>
        <w:t xml:space="preserve"> года в рабочие дни с 9:00 до 13:00 и с 14:00 до 17:00 по адресу: Республика Карелия, г. Кемь, пр. Пролетарский, д. 30, кабинет № 3. Документация об аукционе предоставляется бесплатно на основании заявления любого, поданного в письменной форме, в том числе в форме электронного документа, заинтересованного лица в течение двух рабочих дней с даты получения заявления. Документация об аукционе размещена на официальном сайте торгов </w:t>
      </w:r>
      <w:proofErr w:type="spellStart"/>
      <w:r w:rsidRPr="0097595C">
        <w:rPr>
          <w:rFonts w:ascii="Times New Roman" w:eastAsia="Times New Roman" w:hAnsi="Times New Roman" w:cs="Times New Roman"/>
          <w:sz w:val="24"/>
          <w:szCs w:val="20"/>
          <w:lang w:val="en-US" w:eastAsia="ru-RU"/>
        </w:rPr>
        <w:t>torgi</w:t>
      </w:r>
      <w:proofErr w:type="spellEnd"/>
      <w:r w:rsidRPr="0097595C">
        <w:rPr>
          <w:rFonts w:ascii="Times New Roman" w:eastAsia="Times New Roman" w:hAnsi="Times New Roman" w:cs="Times New Roman"/>
          <w:sz w:val="24"/>
          <w:szCs w:val="20"/>
          <w:lang w:eastAsia="ru-RU"/>
        </w:rPr>
        <w:t>.</w:t>
      </w:r>
      <w:proofErr w:type="spellStart"/>
      <w:r w:rsidRPr="0097595C">
        <w:rPr>
          <w:rFonts w:ascii="Times New Roman" w:eastAsia="Times New Roman" w:hAnsi="Times New Roman" w:cs="Times New Roman"/>
          <w:sz w:val="24"/>
          <w:szCs w:val="20"/>
          <w:lang w:val="en-US" w:eastAsia="ru-RU"/>
        </w:rPr>
        <w:t>gov</w:t>
      </w:r>
      <w:proofErr w:type="spellEnd"/>
      <w:r w:rsidRPr="0097595C">
        <w:rPr>
          <w:rFonts w:ascii="Times New Roman" w:eastAsia="Times New Roman" w:hAnsi="Times New Roman" w:cs="Times New Roman"/>
          <w:sz w:val="24"/>
          <w:szCs w:val="20"/>
          <w:lang w:eastAsia="ru-RU"/>
        </w:rPr>
        <w:t>.</w:t>
      </w:r>
      <w:proofErr w:type="spellStart"/>
      <w:r w:rsidRPr="0097595C">
        <w:rPr>
          <w:rFonts w:ascii="Times New Roman" w:eastAsia="Times New Roman" w:hAnsi="Times New Roman" w:cs="Times New Roman"/>
          <w:sz w:val="24"/>
          <w:szCs w:val="20"/>
          <w:lang w:val="en-US" w:eastAsia="ru-RU"/>
        </w:rPr>
        <w:t>ru</w:t>
      </w:r>
      <w:proofErr w:type="spellEnd"/>
      <w:r w:rsidRPr="0097595C">
        <w:rPr>
          <w:rFonts w:ascii="Times New Roman" w:eastAsia="Times New Roman" w:hAnsi="Times New Roman" w:cs="Times New Roman"/>
          <w:sz w:val="24"/>
          <w:szCs w:val="20"/>
          <w:lang w:eastAsia="ru-RU"/>
        </w:rPr>
        <w:t>.</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b/>
          <w:sz w:val="24"/>
          <w:szCs w:val="24"/>
        </w:rPr>
        <w:t xml:space="preserve">Формы, порядок, даты начала и окончания предоставления участникам аукциона разъяснений положений документации об аукционе: </w:t>
      </w:r>
      <w:r w:rsidRPr="0097595C">
        <w:rPr>
          <w:rFonts w:ascii="Times New Roman" w:eastAsia="Times New Roman" w:hAnsi="Times New Roman" w:cs="Times New Roman"/>
          <w:sz w:val="24"/>
          <w:szCs w:val="24"/>
        </w:rPr>
        <w:t>Любое заинтересованное лицо вправе направить в письменной форме, в том числе в форме электронного документа, организатору аукциона запрос о разъяснении положений документации об аукционе. В течение двух рабочих дней с даты поступления указанного запроса организатор аукциона направляет в письменной форме или в форме электронного документа разъяснения положений документации об аукционе, если указанный запрос поступил к нему не позднее чем за три рабочих дня до даты окончания срока подачи заявок на участие в аукционе.</w:t>
      </w:r>
    </w:p>
    <w:p w:rsidR="0097595C" w:rsidRPr="0097595C" w:rsidRDefault="0097595C" w:rsidP="0097595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xml:space="preserve">В течение одного дня с даты направления разъяснения положений документации об аукционе по запросу заинтересованного лица такое разъяснение размещается организатором аукциона на официальном сайте организатора аукциона </w:t>
      </w:r>
      <w:hyperlink r:id="rId10" w:history="1">
        <w:r w:rsidRPr="0097595C">
          <w:rPr>
            <w:rFonts w:ascii="Times New Roman" w:eastAsia="Times New Roman" w:hAnsi="Times New Roman" w:cs="Times New Roman"/>
            <w:sz w:val="24"/>
            <w:szCs w:val="24"/>
            <w:lang w:val="en-US"/>
          </w:rPr>
          <w:t>www</w:t>
        </w:r>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torgi</w:t>
        </w:r>
        <w:proofErr w:type="spellEnd"/>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gov</w:t>
        </w:r>
        <w:proofErr w:type="spellEnd"/>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ru</w:t>
        </w:r>
        <w:proofErr w:type="spellEnd"/>
      </w:hyperlink>
      <w:r w:rsidRPr="0097595C">
        <w:rPr>
          <w:rFonts w:ascii="Times New Roman" w:eastAsia="Times New Roman" w:hAnsi="Times New Roman" w:cs="Times New Roman"/>
          <w:sz w:val="24"/>
          <w:szCs w:val="24"/>
        </w:rPr>
        <w:t xml:space="preserve"> с указанием предмета запроса, но без указания заинтересованного лица, от которого поступил запрос. Разъяснение положений документации об аукционе не должно изменять её суть.</w:t>
      </w:r>
    </w:p>
    <w:p w:rsidR="0097595C" w:rsidRPr="0097595C" w:rsidRDefault="0097595C" w:rsidP="0097595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Разъяснения положений документации об аукцио</w:t>
      </w:r>
      <w:r w:rsidR="005754A2">
        <w:rPr>
          <w:rFonts w:ascii="Times New Roman" w:eastAsia="Times New Roman" w:hAnsi="Times New Roman" w:cs="Times New Roman"/>
          <w:sz w:val="24"/>
          <w:szCs w:val="24"/>
        </w:rPr>
        <w:t xml:space="preserve">не предоставляются с </w:t>
      </w:r>
      <w:r w:rsidR="00C468C3">
        <w:rPr>
          <w:rFonts w:ascii="Times New Roman" w:eastAsia="Times New Roman" w:hAnsi="Times New Roman" w:cs="Times New Roman"/>
          <w:sz w:val="24"/>
          <w:szCs w:val="24"/>
        </w:rPr>
        <w:t>_._.</w:t>
      </w:r>
      <w:r w:rsidR="00DC2C16">
        <w:rPr>
          <w:rFonts w:ascii="Times New Roman" w:eastAsia="Times New Roman" w:hAnsi="Times New Roman" w:cs="Times New Roman"/>
          <w:sz w:val="24"/>
          <w:szCs w:val="24"/>
        </w:rPr>
        <w:t xml:space="preserve"> 202</w:t>
      </w:r>
      <w:r w:rsidR="006D60A5">
        <w:rPr>
          <w:rFonts w:ascii="Times New Roman" w:eastAsia="Times New Roman" w:hAnsi="Times New Roman" w:cs="Times New Roman"/>
          <w:sz w:val="24"/>
          <w:szCs w:val="24"/>
        </w:rPr>
        <w:t>5</w:t>
      </w:r>
      <w:r w:rsidRPr="0097595C">
        <w:rPr>
          <w:rFonts w:ascii="Times New Roman" w:eastAsia="Times New Roman" w:hAnsi="Times New Roman" w:cs="Times New Roman"/>
          <w:sz w:val="24"/>
          <w:szCs w:val="24"/>
        </w:rPr>
        <w:t xml:space="preserve"> года в рабочие дни с 9:00 до 13:00 и с 14:00 до 17:00 по адресу: </w:t>
      </w:r>
      <w:r w:rsidRPr="0097595C">
        <w:rPr>
          <w:rFonts w:ascii="Times New Roman" w:eastAsia="Times New Roman" w:hAnsi="Times New Roman" w:cs="Times New Roman"/>
          <w:sz w:val="24"/>
          <w:szCs w:val="24"/>
          <w:lang w:eastAsia="ru-RU"/>
        </w:rPr>
        <w:t>Республика Карелия</w:t>
      </w:r>
      <w:r w:rsidRPr="0097595C">
        <w:rPr>
          <w:rFonts w:ascii="Times New Roman" w:eastAsia="Times New Roman" w:hAnsi="Times New Roman" w:cs="Times New Roman"/>
          <w:sz w:val="24"/>
          <w:szCs w:val="24"/>
        </w:rPr>
        <w:t>, г. Кемь, пр. Пролетарский, д. 30, кабинет № 3.</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b/>
          <w:bCs/>
          <w:sz w:val="24"/>
          <w:szCs w:val="24"/>
        </w:rPr>
        <w:t>Дата, время, график проведения осмотра имущества:</w:t>
      </w:r>
      <w:r w:rsidRPr="0097595C">
        <w:rPr>
          <w:rFonts w:ascii="Times New Roman" w:eastAsia="Times New Roman" w:hAnsi="Times New Roman" w:cs="Times New Roman"/>
          <w:sz w:val="24"/>
          <w:szCs w:val="24"/>
        </w:rPr>
        <w:t xml:space="preserve"> Осмотр имущества обеспечивает организатор аукциона бесплатно в соответствии с графиком проведения осмотра имущества: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20"/>
        <w:gridCol w:w="4536"/>
      </w:tblGrid>
      <w:tr w:rsidR="0097595C" w:rsidRPr="0097595C" w:rsidTr="00265A11">
        <w:tc>
          <w:tcPr>
            <w:tcW w:w="4820" w:type="dxa"/>
            <w:shd w:val="clear" w:color="auto" w:fill="auto"/>
            <w:tcMar>
              <w:top w:w="0" w:type="dxa"/>
              <w:left w:w="108" w:type="dxa"/>
              <w:bottom w:w="0" w:type="dxa"/>
              <w:right w:w="108" w:type="dxa"/>
            </w:tcMar>
          </w:tcPr>
          <w:p w:rsidR="0097595C" w:rsidRPr="0097595C" w:rsidRDefault="0097595C" w:rsidP="0097595C">
            <w:pPr>
              <w:spacing w:after="0" w:line="240" w:lineRule="auto"/>
              <w:jc w:val="center"/>
              <w:rPr>
                <w:rFonts w:ascii="Times New Roman" w:eastAsia="Times New Roman" w:hAnsi="Times New Roman" w:cs="Times New Roman"/>
                <w:b/>
                <w:sz w:val="24"/>
                <w:szCs w:val="24"/>
              </w:rPr>
            </w:pPr>
            <w:r w:rsidRPr="0097595C">
              <w:rPr>
                <w:rFonts w:ascii="Times New Roman" w:eastAsia="Times New Roman" w:hAnsi="Times New Roman" w:cs="Times New Roman"/>
                <w:b/>
                <w:bCs/>
                <w:sz w:val="24"/>
                <w:szCs w:val="24"/>
              </w:rPr>
              <w:t>Дата</w:t>
            </w:r>
          </w:p>
        </w:tc>
        <w:tc>
          <w:tcPr>
            <w:tcW w:w="4536" w:type="dxa"/>
            <w:shd w:val="clear" w:color="auto" w:fill="auto"/>
            <w:tcMar>
              <w:top w:w="0" w:type="dxa"/>
              <w:left w:w="108" w:type="dxa"/>
              <w:bottom w:w="0" w:type="dxa"/>
              <w:right w:w="108" w:type="dxa"/>
            </w:tcMar>
          </w:tcPr>
          <w:p w:rsidR="0097595C" w:rsidRPr="0097595C" w:rsidRDefault="0097595C" w:rsidP="0097595C">
            <w:pPr>
              <w:spacing w:after="0" w:line="240" w:lineRule="auto"/>
              <w:jc w:val="center"/>
              <w:rPr>
                <w:rFonts w:ascii="Times New Roman" w:eastAsia="Times New Roman" w:hAnsi="Times New Roman" w:cs="Times New Roman"/>
                <w:b/>
                <w:sz w:val="24"/>
                <w:szCs w:val="24"/>
              </w:rPr>
            </w:pPr>
            <w:r w:rsidRPr="0097595C">
              <w:rPr>
                <w:rFonts w:ascii="Times New Roman" w:eastAsia="Times New Roman" w:hAnsi="Times New Roman" w:cs="Times New Roman"/>
                <w:b/>
                <w:bCs/>
                <w:sz w:val="24"/>
                <w:szCs w:val="24"/>
              </w:rPr>
              <w:t>Время</w:t>
            </w:r>
          </w:p>
        </w:tc>
      </w:tr>
      <w:tr w:rsidR="0097595C" w:rsidRPr="0097595C" w:rsidTr="00265A11">
        <w:tc>
          <w:tcPr>
            <w:tcW w:w="4820" w:type="dxa"/>
            <w:shd w:val="clear" w:color="auto" w:fill="auto"/>
            <w:tcMar>
              <w:top w:w="0" w:type="dxa"/>
              <w:left w:w="108" w:type="dxa"/>
              <w:bottom w:w="0" w:type="dxa"/>
              <w:right w:w="108" w:type="dxa"/>
            </w:tcMar>
          </w:tcPr>
          <w:p w:rsidR="0097595C" w:rsidRPr="0097595C" w:rsidRDefault="0097595C" w:rsidP="00B3613A">
            <w:pPr>
              <w:tabs>
                <w:tab w:val="left" w:pos="1750"/>
                <w:tab w:val="center" w:pos="2302"/>
              </w:tabs>
              <w:spacing w:after="0" w:line="240" w:lineRule="auto"/>
              <w:jc w:val="center"/>
              <w:rPr>
                <w:rFonts w:ascii="Times New Roman" w:eastAsia="Times New Roman" w:hAnsi="Times New Roman" w:cs="Times New Roman"/>
                <w:sz w:val="24"/>
                <w:szCs w:val="24"/>
              </w:rPr>
            </w:pPr>
          </w:p>
        </w:tc>
        <w:tc>
          <w:tcPr>
            <w:tcW w:w="4536" w:type="dxa"/>
            <w:shd w:val="clear" w:color="auto" w:fill="auto"/>
            <w:tcMar>
              <w:top w:w="0" w:type="dxa"/>
              <w:left w:w="108" w:type="dxa"/>
              <w:bottom w:w="0" w:type="dxa"/>
              <w:right w:w="108" w:type="dxa"/>
            </w:tcMar>
          </w:tcPr>
          <w:p w:rsidR="0097595C" w:rsidRPr="0097595C" w:rsidRDefault="005754A2" w:rsidP="0097595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12:</w:t>
            </w:r>
            <w:r w:rsidR="0097595C" w:rsidRPr="0097595C">
              <w:rPr>
                <w:rFonts w:ascii="Times New Roman" w:eastAsia="Times New Roman" w:hAnsi="Times New Roman" w:cs="Times New Roman"/>
                <w:bCs/>
                <w:sz w:val="24"/>
                <w:szCs w:val="24"/>
              </w:rPr>
              <w:t>00</w:t>
            </w:r>
          </w:p>
        </w:tc>
      </w:tr>
      <w:tr w:rsidR="0097595C" w:rsidRPr="0097595C" w:rsidTr="00265A11">
        <w:tc>
          <w:tcPr>
            <w:tcW w:w="4820" w:type="dxa"/>
            <w:shd w:val="clear" w:color="auto" w:fill="auto"/>
            <w:tcMar>
              <w:top w:w="0" w:type="dxa"/>
              <w:left w:w="108" w:type="dxa"/>
              <w:bottom w:w="0" w:type="dxa"/>
              <w:right w:w="108" w:type="dxa"/>
            </w:tcMar>
          </w:tcPr>
          <w:p w:rsidR="0097595C" w:rsidRPr="0097595C" w:rsidRDefault="0097595C" w:rsidP="00B3613A">
            <w:pPr>
              <w:spacing w:after="0" w:line="240" w:lineRule="auto"/>
              <w:jc w:val="center"/>
              <w:rPr>
                <w:rFonts w:ascii="Times New Roman" w:eastAsia="Times New Roman" w:hAnsi="Times New Roman" w:cs="Times New Roman"/>
                <w:sz w:val="24"/>
                <w:szCs w:val="24"/>
              </w:rPr>
            </w:pPr>
          </w:p>
        </w:tc>
        <w:tc>
          <w:tcPr>
            <w:tcW w:w="4536" w:type="dxa"/>
            <w:shd w:val="clear" w:color="auto" w:fill="auto"/>
            <w:tcMar>
              <w:top w:w="0" w:type="dxa"/>
              <w:left w:w="108" w:type="dxa"/>
              <w:bottom w:w="0" w:type="dxa"/>
              <w:right w:w="108" w:type="dxa"/>
            </w:tcMar>
          </w:tcPr>
          <w:p w:rsidR="0097595C" w:rsidRPr="0097595C" w:rsidRDefault="005754A2" w:rsidP="0097595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12:</w:t>
            </w:r>
            <w:r w:rsidR="0097595C" w:rsidRPr="0097595C">
              <w:rPr>
                <w:rFonts w:ascii="Times New Roman" w:eastAsia="Times New Roman" w:hAnsi="Times New Roman" w:cs="Times New Roman"/>
                <w:bCs/>
                <w:sz w:val="24"/>
                <w:szCs w:val="24"/>
              </w:rPr>
              <w:t>00</w:t>
            </w:r>
          </w:p>
        </w:tc>
      </w:tr>
      <w:tr w:rsidR="0097595C" w:rsidRPr="0097595C" w:rsidTr="00265A11">
        <w:tc>
          <w:tcPr>
            <w:tcW w:w="4820" w:type="dxa"/>
            <w:shd w:val="clear" w:color="auto" w:fill="auto"/>
            <w:tcMar>
              <w:top w:w="0" w:type="dxa"/>
              <w:left w:w="108" w:type="dxa"/>
              <w:bottom w:w="0" w:type="dxa"/>
              <w:right w:w="108" w:type="dxa"/>
            </w:tcMar>
          </w:tcPr>
          <w:p w:rsidR="0097595C" w:rsidRPr="0097595C" w:rsidRDefault="0097595C" w:rsidP="00951981">
            <w:pPr>
              <w:spacing w:after="0" w:line="240" w:lineRule="auto"/>
              <w:jc w:val="center"/>
              <w:rPr>
                <w:rFonts w:ascii="Times New Roman" w:eastAsia="Times New Roman" w:hAnsi="Times New Roman" w:cs="Times New Roman"/>
                <w:sz w:val="24"/>
                <w:szCs w:val="24"/>
              </w:rPr>
            </w:pPr>
          </w:p>
        </w:tc>
        <w:tc>
          <w:tcPr>
            <w:tcW w:w="4536" w:type="dxa"/>
            <w:shd w:val="clear" w:color="auto" w:fill="auto"/>
            <w:tcMar>
              <w:top w:w="0" w:type="dxa"/>
              <w:left w:w="108" w:type="dxa"/>
              <w:bottom w:w="0" w:type="dxa"/>
              <w:right w:w="108" w:type="dxa"/>
            </w:tcMar>
          </w:tcPr>
          <w:p w:rsidR="0097595C" w:rsidRPr="0097595C" w:rsidRDefault="005754A2" w:rsidP="0097595C">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Cs/>
                <w:sz w:val="24"/>
                <w:szCs w:val="24"/>
              </w:rPr>
              <w:t>12:</w:t>
            </w:r>
            <w:r w:rsidR="0097595C" w:rsidRPr="0097595C">
              <w:rPr>
                <w:rFonts w:ascii="Times New Roman" w:eastAsia="Times New Roman" w:hAnsi="Times New Roman" w:cs="Times New Roman"/>
                <w:bCs/>
                <w:sz w:val="24"/>
                <w:szCs w:val="24"/>
              </w:rPr>
              <w:t>00</w:t>
            </w:r>
          </w:p>
        </w:tc>
      </w:tr>
      <w:tr w:rsidR="004A67D6" w:rsidRPr="0097595C" w:rsidTr="00265A11">
        <w:tc>
          <w:tcPr>
            <w:tcW w:w="4820" w:type="dxa"/>
            <w:shd w:val="clear" w:color="auto" w:fill="auto"/>
            <w:tcMar>
              <w:top w:w="0" w:type="dxa"/>
              <w:left w:w="108" w:type="dxa"/>
              <w:bottom w:w="0" w:type="dxa"/>
              <w:right w:w="108" w:type="dxa"/>
            </w:tcMar>
          </w:tcPr>
          <w:p w:rsidR="004A67D6" w:rsidRDefault="004A67D6" w:rsidP="00951981">
            <w:pPr>
              <w:spacing w:after="0" w:line="240" w:lineRule="auto"/>
              <w:jc w:val="center"/>
              <w:rPr>
                <w:rFonts w:ascii="Times New Roman" w:eastAsia="Times New Roman" w:hAnsi="Times New Roman" w:cs="Times New Roman"/>
                <w:sz w:val="24"/>
                <w:szCs w:val="24"/>
              </w:rPr>
            </w:pPr>
          </w:p>
        </w:tc>
        <w:tc>
          <w:tcPr>
            <w:tcW w:w="4536" w:type="dxa"/>
            <w:shd w:val="clear" w:color="auto" w:fill="auto"/>
            <w:tcMar>
              <w:top w:w="0" w:type="dxa"/>
              <w:left w:w="108" w:type="dxa"/>
              <w:bottom w:w="0" w:type="dxa"/>
              <w:right w:w="108" w:type="dxa"/>
            </w:tcMar>
          </w:tcPr>
          <w:p w:rsidR="004A67D6" w:rsidRDefault="004A67D6" w:rsidP="0097595C">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12:00</w:t>
            </w:r>
          </w:p>
        </w:tc>
      </w:tr>
    </w:tbl>
    <w:p w:rsidR="0097595C" w:rsidRPr="0097595C" w:rsidRDefault="0097595C" w:rsidP="0097595C">
      <w:pPr>
        <w:spacing w:after="0" w:line="240" w:lineRule="auto"/>
        <w:ind w:firstLine="709"/>
        <w:jc w:val="center"/>
        <w:rPr>
          <w:rFonts w:ascii="Times New Roman" w:eastAsia="Times New Roman" w:hAnsi="Times New Roman" w:cs="Times New Roman"/>
          <w:b/>
          <w:sz w:val="24"/>
          <w:szCs w:val="24"/>
        </w:rPr>
      </w:pPr>
    </w:p>
    <w:p w:rsidR="0097595C" w:rsidRPr="00C468C3" w:rsidRDefault="0097595C" w:rsidP="00C468C3">
      <w:pPr>
        <w:spacing w:after="0" w:line="240" w:lineRule="auto"/>
        <w:ind w:firstLine="709"/>
        <w:jc w:val="center"/>
        <w:rPr>
          <w:rFonts w:ascii="Times New Roman" w:eastAsia="Times New Roman" w:hAnsi="Times New Roman" w:cs="Times New Roman"/>
          <w:b/>
          <w:sz w:val="24"/>
          <w:szCs w:val="24"/>
        </w:rPr>
      </w:pPr>
      <w:r w:rsidRPr="0097595C">
        <w:rPr>
          <w:rFonts w:ascii="Times New Roman" w:eastAsia="Times New Roman" w:hAnsi="Times New Roman" w:cs="Times New Roman"/>
          <w:b/>
          <w:sz w:val="24"/>
          <w:szCs w:val="24"/>
        </w:rPr>
        <w:t xml:space="preserve">Раздел 2. </w:t>
      </w:r>
      <w:r w:rsidRPr="0097595C">
        <w:rPr>
          <w:rFonts w:ascii="Times New Roman" w:eastAsia="Times New Roman" w:hAnsi="Times New Roman" w:cs="Times New Roman"/>
          <w:b/>
          <w:sz w:val="24"/>
          <w:szCs w:val="24"/>
          <w:lang w:val="en-US"/>
        </w:rPr>
        <w:t>C</w:t>
      </w:r>
      <w:r w:rsidRPr="0097595C">
        <w:rPr>
          <w:rFonts w:ascii="Times New Roman" w:eastAsia="Times New Roman" w:hAnsi="Times New Roman" w:cs="Times New Roman"/>
          <w:b/>
          <w:sz w:val="24"/>
          <w:szCs w:val="24"/>
        </w:rPr>
        <w:t>ведения о предмете и объекте торгов</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xml:space="preserve">Предметом аукциона является право на заключение договора </w:t>
      </w:r>
      <w:r w:rsidR="00066E16">
        <w:rPr>
          <w:rFonts w:ascii="Times New Roman" w:eastAsia="Times New Roman" w:hAnsi="Times New Roman" w:cs="Times New Roman"/>
          <w:sz w:val="24"/>
          <w:szCs w:val="24"/>
        </w:rPr>
        <w:t>безвозмездного пользования муниципальным имуществом</w:t>
      </w:r>
      <w:r w:rsidRPr="0097595C">
        <w:rPr>
          <w:rFonts w:ascii="Times New Roman" w:eastAsia="Times New Roman" w:hAnsi="Times New Roman" w:cs="Times New Roman"/>
          <w:sz w:val="24"/>
          <w:szCs w:val="24"/>
        </w:rPr>
        <w:t xml:space="preserve"> Кемского </w:t>
      </w:r>
      <w:r w:rsidR="00066E16">
        <w:rPr>
          <w:rFonts w:ascii="Times New Roman" w:eastAsia="Times New Roman" w:hAnsi="Times New Roman" w:cs="Times New Roman"/>
          <w:sz w:val="24"/>
          <w:szCs w:val="24"/>
        </w:rPr>
        <w:t>городского поселения</w:t>
      </w:r>
      <w:r w:rsidRPr="0097595C">
        <w:rPr>
          <w:rFonts w:ascii="Times New Roman" w:eastAsia="Times New Roman" w:hAnsi="Times New Roman" w:cs="Times New Roman"/>
          <w:sz w:val="24"/>
          <w:szCs w:val="24"/>
        </w:rPr>
        <w:t xml:space="preserve">. </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Объект аукциона:</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3265"/>
        <w:gridCol w:w="2126"/>
        <w:gridCol w:w="1134"/>
        <w:gridCol w:w="2409"/>
      </w:tblGrid>
      <w:tr w:rsidR="0097595C" w:rsidRPr="0097595C" w:rsidTr="00327D21">
        <w:trPr>
          <w:trHeight w:val="1994"/>
        </w:trPr>
        <w:tc>
          <w:tcPr>
            <w:tcW w:w="671" w:type="dxa"/>
            <w:shd w:val="clear" w:color="auto" w:fill="auto"/>
          </w:tcPr>
          <w:p w:rsidR="0097595C" w:rsidRPr="0097595C" w:rsidRDefault="0097595C" w:rsidP="0097595C">
            <w:pPr>
              <w:spacing w:after="0" w:line="240" w:lineRule="auto"/>
              <w:jc w:val="center"/>
              <w:rPr>
                <w:rFonts w:ascii="Times New Roman" w:eastAsia="Times New Roman" w:hAnsi="Times New Roman" w:cs="Times New Roman"/>
                <w:lang w:eastAsia="ru-RU"/>
              </w:rPr>
            </w:pPr>
            <w:r w:rsidRPr="0097595C">
              <w:rPr>
                <w:rFonts w:ascii="Times New Roman" w:eastAsia="Times New Roman" w:hAnsi="Times New Roman" w:cs="Times New Roman"/>
                <w:lang w:eastAsia="ru-RU"/>
              </w:rPr>
              <w:t>№ лота</w:t>
            </w:r>
          </w:p>
        </w:tc>
        <w:tc>
          <w:tcPr>
            <w:tcW w:w="3265" w:type="dxa"/>
            <w:shd w:val="clear" w:color="auto" w:fill="auto"/>
          </w:tcPr>
          <w:p w:rsidR="0097595C" w:rsidRPr="0097595C" w:rsidRDefault="0097595C" w:rsidP="0097595C">
            <w:pPr>
              <w:spacing w:after="0" w:line="240" w:lineRule="auto"/>
              <w:jc w:val="center"/>
              <w:rPr>
                <w:rFonts w:ascii="Times New Roman" w:eastAsia="Times New Roman" w:hAnsi="Times New Roman" w:cs="Times New Roman"/>
                <w:lang w:eastAsia="ru-RU"/>
              </w:rPr>
            </w:pPr>
            <w:r w:rsidRPr="0097595C">
              <w:rPr>
                <w:rFonts w:ascii="Times New Roman" w:eastAsia="Times New Roman" w:hAnsi="Times New Roman" w:cs="Times New Roman"/>
                <w:lang w:eastAsia="ru-RU"/>
              </w:rPr>
              <w:t>Наименование, характеристики имущества</w:t>
            </w:r>
          </w:p>
        </w:tc>
        <w:tc>
          <w:tcPr>
            <w:tcW w:w="2126" w:type="dxa"/>
            <w:shd w:val="clear" w:color="auto" w:fill="auto"/>
          </w:tcPr>
          <w:p w:rsidR="0097595C" w:rsidRPr="0097595C" w:rsidRDefault="00327D21" w:rsidP="0097595C">
            <w:pPr>
              <w:spacing w:after="0" w:line="240" w:lineRule="auto"/>
              <w:jc w:val="center"/>
              <w:rPr>
                <w:rFonts w:ascii="Times New Roman" w:eastAsia="Times New Roman" w:hAnsi="Times New Roman" w:cs="Times New Roman"/>
                <w:lang w:eastAsia="ru-RU"/>
              </w:rPr>
            </w:pPr>
            <w:r w:rsidRPr="00D92D01">
              <w:rPr>
                <w:rFonts w:ascii="Times New Roman" w:hAnsi="Times New Roman"/>
                <w:sz w:val="24"/>
                <w:szCs w:val="24"/>
              </w:rPr>
              <w:t>Начальная (минимальная) цена права заключения договора безвозмездного пользования, руб.</w:t>
            </w:r>
          </w:p>
        </w:tc>
        <w:tc>
          <w:tcPr>
            <w:tcW w:w="1134" w:type="dxa"/>
            <w:shd w:val="clear" w:color="auto" w:fill="auto"/>
          </w:tcPr>
          <w:p w:rsidR="0097595C" w:rsidRPr="0097595C" w:rsidRDefault="0097595C" w:rsidP="0097595C">
            <w:pPr>
              <w:spacing w:after="0" w:line="240" w:lineRule="auto"/>
              <w:jc w:val="center"/>
              <w:rPr>
                <w:rFonts w:ascii="Times New Roman" w:eastAsia="Times New Roman" w:hAnsi="Times New Roman" w:cs="Times New Roman"/>
                <w:lang w:eastAsia="ru-RU"/>
              </w:rPr>
            </w:pPr>
            <w:r w:rsidRPr="0097595C">
              <w:rPr>
                <w:rFonts w:ascii="Times New Roman" w:eastAsia="Times New Roman" w:hAnsi="Times New Roman" w:cs="Times New Roman"/>
                <w:lang w:eastAsia="ru-RU"/>
              </w:rPr>
              <w:t>Срок действия договора аренды</w:t>
            </w:r>
          </w:p>
        </w:tc>
        <w:tc>
          <w:tcPr>
            <w:tcW w:w="2409" w:type="dxa"/>
            <w:shd w:val="clear" w:color="auto" w:fill="auto"/>
          </w:tcPr>
          <w:p w:rsidR="0097595C" w:rsidRPr="0097595C" w:rsidRDefault="0097595C" w:rsidP="0097595C">
            <w:pPr>
              <w:spacing w:after="0" w:line="240" w:lineRule="auto"/>
              <w:jc w:val="center"/>
              <w:rPr>
                <w:rFonts w:ascii="Times New Roman" w:eastAsia="Times New Roman" w:hAnsi="Times New Roman" w:cs="Times New Roman"/>
                <w:lang w:eastAsia="ru-RU"/>
              </w:rPr>
            </w:pPr>
            <w:r w:rsidRPr="0097595C">
              <w:rPr>
                <w:rFonts w:ascii="Times New Roman" w:eastAsia="Times New Roman" w:hAnsi="Times New Roman" w:cs="Times New Roman"/>
                <w:lang w:eastAsia="ru-RU"/>
              </w:rPr>
              <w:t>Целевое назначение имущества</w:t>
            </w:r>
          </w:p>
        </w:tc>
      </w:tr>
      <w:tr w:rsidR="005B3CD9" w:rsidRPr="0097595C" w:rsidTr="004370CF">
        <w:tc>
          <w:tcPr>
            <w:tcW w:w="671" w:type="dxa"/>
            <w:shd w:val="clear" w:color="auto" w:fill="auto"/>
          </w:tcPr>
          <w:p w:rsidR="005B3CD9" w:rsidRPr="0097595C" w:rsidRDefault="009238B9" w:rsidP="0097595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3265" w:type="dxa"/>
            <w:shd w:val="clear" w:color="auto" w:fill="auto"/>
          </w:tcPr>
          <w:p w:rsidR="005B3CD9" w:rsidRPr="0097595C" w:rsidRDefault="005F058B" w:rsidP="0022643C">
            <w:pPr>
              <w:spacing w:after="0" w:line="240" w:lineRule="auto"/>
              <w:jc w:val="both"/>
              <w:rPr>
                <w:rFonts w:ascii="Times New Roman" w:eastAsia="Times New Roman" w:hAnsi="Times New Roman" w:cs="Times New Roman"/>
                <w:lang w:eastAsia="ru-RU"/>
              </w:rPr>
            </w:pPr>
            <w:r w:rsidRPr="005F058B">
              <w:rPr>
                <w:rFonts w:ascii="Times New Roman" w:eastAsia="Times New Roman" w:hAnsi="Times New Roman" w:cs="Times New Roman"/>
                <w:lang w:eastAsia="ru-RU"/>
              </w:rPr>
              <w:t>Погрузочно-уборочная машина ПУМ-1.02; год выпуска 2010; идентификационный номер 0017/82100727; модель, номер двигателя Д-243, 565494; цвет синий; мощность двигателя кВт (</w:t>
            </w:r>
            <w:proofErr w:type="spellStart"/>
            <w:r w:rsidRPr="005F058B">
              <w:rPr>
                <w:rFonts w:ascii="Times New Roman" w:eastAsia="Times New Roman" w:hAnsi="Times New Roman" w:cs="Times New Roman"/>
                <w:lang w:eastAsia="ru-RU"/>
              </w:rPr>
              <w:t>л.с</w:t>
            </w:r>
            <w:proofErr w:type="spellEnd"/>
            <w:r w:rsidRPr="005F058B">
              <w:rPr>
                <w:rFonts w:ascii="Times New Roman" w:eastAsia="Times New Roman" w:hAnsi="Times New Roman" w:cs="Times New Roman"/>
                <w:lang w:eastAsia="ru-RU"/>
              </w:rPr>
              <w:t xml:space="preserve">.) 59,57 (81,00); </w:t>
            </w:r>
            <w:r w:rsidR="00240670">
              <w:rPr>
                <w:rFonts w:ascii="Times New Roman" w:eastAsia="Times New Roman" w:hAnsi="Times New Roman" w:cs="Times New Roman"/>
                <w:lang w:eastAsia="ru-RU"/>
              </w:rPr>
              <w:t xml:space="preserve">государственный </w:t>
            </w:r>
            <w:r w:rsidRPr="005F058B">
              <w:rPr>
                <w:rFonts w:ascii="Times New Roman" w:eastAsia="Times New Roman" w:hAnsi="Times New Roman" w:cs="Times New Roman"/>
                <w:lang w:eastAsia="ru-RU"/>
              </w:rPr>
              <w:t>регистрационный знак 10 КН 2659.</w:t>
            </w:r>
          </w:p>
        </w:tc>
        <w:tc>
          <w:tcPr>
            <w:tcW w:w="2126" w:type="dxa"/>
            <w:shd w:val="clear" w:color="auto" w:fill="auto"/>
          </w:tcPr>
          <w:p w:rsidR="005B3CD9" w:rsidRDefault="006D60A5" w:rsidP="0097595C">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44 184,00</w:t>
            </w:r>
          </w:p>
        </w:tc>
        <w:tc>
          <w:tcPr>
            <w:tcW w:w="1134" w:type="dxa"/>
            <w:shd w:val="clear" w:color="auto" w:fill="auto"/>
          </w:tcPr>
          <w:p w:rsidR="005B3CD9" w:rsidRPr="0097595C" w:rsidRDefault="002D7BAB" w:rsidP="006D60A5">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w:t>
            </w:r>
            <w:r w:rsidR="005B3CD9" w:rsidRPr="006D60A5">
              <w:rPr>
                <w:rFonts w:ascii="Times New Roman" w:eastAsia="Times New Roman" w:hAnsi="Times New Roman" w:cs="Times New Roman"/>
                <w:lang w:eastAsia="ru-RU"/>
              </w:rPr>
              <w:t>с даты заключения договора по итогам проведения аукциона по 31.</w:t>
            </w:r>
            <w:r w:rsidR="006D60A5">
              <w:rPr>
                <w:rFonts w:ascii="Times New Roman" w:eastAsia="Times New Roman" w:hAnsi="Times New Roman" w:cs="Times New Roman"/>
                <w:lang w:eastAsia="ru-RU"/>
              </w:rPr>
              <w:t>07.2025</w:t>
            </w:r>
          </w:p>
        </w:tc>
        <w:tc>
          <w:tcPr>
            <w:tcW w:w="2409" w:type="dxa"/>
            <w:shd w:val="clear" w:color="auto" w:fill="auto"/>
          </w:tcPr>
          <w:p w:rsidR="00C73F71" w:rsidRDefault="00CD12E4" w:rsidP="00C73F71">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для</w:t>
            </w:r>
            <w:r w:rsidR="00EF0830" w:rsidRPr="00EF0830">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использования</w:t>
            </w:r>
            <w:r w:rsidR="00C73F71" w:rsidRPr="00C73F71">
              <w:rPr>
                <w:rFonts w:ascii="Times New Roman" w:eastAsia="Times New Roman" w:hAnsi="Times New Roman" w:cs="Times New Roman"/>
                <w:lang w:eastAsia="ru-RU"/>
              </w:rPr>
              <w:t xml:space="preserve"> в жилищно-коммунальном хозяйстве</w:t>
            </w:r>
            <w:r>
              <w:rPr>
                <w:rFonts w:ascii="Times New Roman" w:eastAsia="Times New Roman" w:hAnsi="Times New Roman" w:cs="Times New Roman"/>
                <w:lang w:eastAsia="ru-RU"/>
              </w:rPr>
              <w:t xml:space="preserve"> </w:t>
            </w:r>
            <w:r w:rsidRPr="00CD12E4">
              <w:rPr>
                <w:rFonts w:ascii="Times New Roman" w:eastAsia="Times New Roman" w:hAnsi="Times New Roman" w:cs="Times New Roman"/>
                <w:lang w:eastAsia="ru-RU"/>
              </w:rPr>
              <w:t>на территории Кемского городского поселения</w:t>
            </w:r>
            <w:r w:rsidR="00C73F71">
              <w:rPr>
                <w:rFonts w:ascii="Times New Roman" w:eastAsia="Times New Roman" w:hAnsi="Times New Roman" w:cs="Times New Roman"/>
                <w:lang w:eastAsia="ru-RU"/>
              </w:rPr>
              <w:t xml:space="preserve">, </w:t>
            </w:r>
          </w:p>
          <w:p w:rsidR="00C73F71" w:rsidRDefault="00C73F71" w:rsidP="00C73F71">
            <w:pPr>
              <w:spacing w:after="0" w:line="240" w:lineRule="auto"/>
              <w:jc w:val="center"/>
              <w:rPr>
                <w:rFonts w:ascii="Times New Roman" w:eastAsia="Times New Roman" w:hAnsi="Times New Roman" w:cs="Times New Roman"/>
                <w:lang w:eastAsia="ru-RU"/>
              </w:rPr>
            </w:pPr>
            <w:r w:rsidRPr="00C73F71">
              <w:rPr>
                <w:rFonts w:ascii="Times New Roman" w:eastAsia="Times New Roman" w:hAnsi="Times New Roman" w:cs="Times New Roman"/>
                <w:lang w:eastAsia="ru-RU"/>
              </w:rPr>
              <w:t>для осуществления работ по содержанию дорожно-мостового хозяйства</w:t>
            </w:r>
          </w:p>
          <w:p w:rsidR="005B3CD9" w:rsidRPr="00EF0830" w:rsidRDefault="00C73F71" w:rsidP="00C73F71">
            <w:pPr>
              <w:spacing w:after="0" w:line="240" w:lineRule="auto"/>
              <w:jc w:val="center"/>
              <w:rPr>
                <w:rFonts w:ascii="Times New Roman" w:eastAsia="Times New Roman" w:hAnsi="Times New Roman" w:cs="Times New Roman"/>
                <w:lang w:eastAsia="ru-RU"/>
              </w:rPr>
            </w:pPr>
            <w:r w:rsidRPr="00C73F71">
              <w:rPr>
                <w:rFonts w:ascii="Times New Roman" w:eastAsia="Times New Roman" w:hAnsi="Times New Roman" w:cs="Times New Roman"/>
                <w:lang w:eastAsia="ru-RU"/>
              </w:rPr>
              <w:t xml:space="preserve"> на территори</w:t>
            </w:r>
            <w:r>
              <w:rPr>
                <w:rFonts w:ascii="Times New Roman" w:eastAsia="Times New Roman" w:hAnsi="Times New Roman" w:cs="Times New Roman"/>
                <w:lang w:eastAsia="ru-RU"/>
              </w:rPr>
              <w:t>и Кемского городского поселения</w:t>
            </w:r>
          </w:p>
        </w:tc>
      </w:tr>
      <w:tr w:rsidR="00C468C3" w:rsidRPr="0097595C" w:rsidTr="004370CF">
        <w:tc>
          <w:tcPr>
            <w:tcW w:w="671" w:type="dxa"/>
            <w:shd w:val="clear" w:color="auto" w:fill="auto"/>
          </w:tcPr>
          <w:p w:rsidR="00C468C3" w:rsidRDefault="006D60A5" w:rsidP="00C468C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2</w:t>
            </w:r>
          </w:p>
        </w:tc>
        <w:tc>
          <w:tcPr>
            <w:tcW w:w="3265" w:type="dxa"/>
            <w:shd w:val="clear" w:color="auto" w:fill="auto"/>
          </w:tcPr>
          <w:p w:rsidR="00C468C3" w:rsidRPr="00C468C3" w:rsidRDefault="00C468C3" w:rsidP="00C468C3">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Погрузчик фронтальный, машина дорожная строительная универсальная МДСУ 1,8-0405; год производства 2022; идентификационный номер 223/ТВ00866</w:t>
            </w:r>
            <w:r>
              <w:rPr>
                <w:rFonts w:ascii="Times New Roman" w:eastAsia="Times New Roman" w:hAnsi="Times New Roman" w:cs="Times New Roman"/>
                <w:lang w:val="en-US" w:eastAsia="ru-RU"/>
              </w:rPr>
              <w:t>LH</w:t>
            </w:r>
            <w:r>
              <w:rPr>
                <w:rFonts w:ascii="Times New Roman" w:eastAsia="Times New Roman" w:hAnsi="Times New Roman" w:cs="Times New Roman"/>
                <w:lang w:eastAsia="ru-RU"/>
              </w:rPr>
              <w:t>; модель, номер двигателя А498ВТ-6А, Т20277701; Мощность двигателя кВт (</w:t>
            </w:r>
            <w:proofErr w:type="spellStart"/>
            <w:r>
              <w:rPr>
                <w:rFonts w:ascii="Times New Roman" w:eastAsia="Times New Roman" w:hAnsi="Times New Roman" w:cs="Times New Roman"/>
                <w:lang w:eastAsia="ru-RU"/>
              </w:rPr>
              <w:t>л.с</w:t>
            </w:r>
            <w:proofErr w:type="spellEnd"/>
            <w:r>
              <w:rPr>
                <w:rFonts w:ascii="Times New Roman" w:eastAsia="Times New Roman" w:hAnsi="Times New Roman" w:cs="Times New Roman"/>
                <w:lang w:eastAsia="ru-RU"/>
              </w:rPr>
              <w:t xml:space="preserve">.) 35,3 кВт (48 </w:t>
            </w:r>
            <w:proofErr w:type="spellStart"/>
            <w:r>
              <w:rPr>
                <w:rFonts w:ascii="Times New Roman" w:eastAsia="Times New Roman" w:hAnsi="Times New Roman" w:cs="Times New Roman"/>
                <w:lang w:eastAsia="ru-RU"/>
              </w:rPr>
              <w:t>л.с</w:t>
            </w:r>
            <w:proofErr w:type="spellEnd"/>
            <w:r>
              <w:rPr>
                <w:rFonts w:ascii="Times New Roman" w:eastAsia="Times New Roman" w:hAnsi="Times New Roman" w:cs="Times New Roman"/>
                <w:lang w:eastAsia="ru-RU"/>
              </w:rPr>
              <w:t>.); цвет машины синий; габаритные размера 4880х1700х2700; государственный регистрационный знак 10 КЕ 0091</w:t>
            </w:r>
          </w:p>
        </w:tc>
        <w:tc>
          <w:tcPr>
            <w:tcW w:w="2126" w:type="dxa"/>
            <w:shd w:val="clear" w:color="auto" w:fill="auto"/>
          </w:tcPr>
          <w:p w:rsidR="00C468C3" w:rsidRDefault="006D60A5" w:rsidP="00C468C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77 742,00</w:t>
            </w:r>
          </w:p>
        </w:tc>
        <w:tc>
          <w:tcPr>
            <w:tcW w:w="1134" w:type="dxa"/>
            <w:shd w:val="clear" w:color="auto" w:fill="auto"/>
          </w:tcPr>
          <w:p w:rsidR="00C468C3" w:rsidRDefault="006D60A5" w:rsidP="00C468C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с даты заключения договора по итогам проведения аукциона по 31.07.2025</w:t>
            </w:r>
          </w:p>
        </w:tc>
        <w:tc>
          <w:tcPr>
            <w:tcW w:w="2409" w:type="dxa"/>
            <w:shd w:val="clear" w:color="auto" w:fill="auto"/>
          </w:tcPr>
          <w:p w:rsidR="00C468C3" w:rsidRDefault="00C468C3" w:rsidP="00C468C3">
            <w:pPr>
              <w:spacing w:after="0" w:line="240" w:lineRule="auto"/>
              <w:jc w:val="center"/>
              <w:rPr>
                <w:rFonts w:ascii="Times New Roman" w:eastAsia="Times New Roman" w:hAnsi="Times New Roman" w:cs="Times New Roman"/>
                <w:lang w:eastAsia="ru-RU"/>
              </w:rPr>
            </w:pPr>
            <w:r>
              <w:rPr>
                <w:rFonts w:ascii="Times New Roman" w:eastAsia="Times New Roman" w:hAnsi="Times New Roman" w:cs="Times New Roman"/>
                <w:lang w:eastAsia="ru-RU"/>
              </w:rPr>
              <w:t>для</w:t>
            </w:r>
            <w:r w:rsidRPr="00EF0830">
              <w:rPr>
                <w:rFonts w:ascii="Times New Roman" w:eastAsia="Times New Roman" w:hAnsi="Times New Roman" w:cs="Times New Roman"/>
                <w:lang w:eastAsia="ru-RU"/>
              </w:rPr>
              <w:t xml:space="preserve"> </w:t>
            </w:r>
            <w:r>
              <w:rPr>
                <w:rFonts w:ascii="Times New Roman" w:eastAsia="Times New Roman" w:hAnsi="Times New Roman" w:cs="Times New Roman"/>
                <w:lang w:eastAsia="ru-RU"/>
              </w:rPr>
              <w:t>использования</w:t>
            </w:r>
            <w:r w:rsidRPr="00C73F71">
              <w:rPr>
                <w:rFonts w:ascii="Times New Roman" w:eastAsia="Times New Roman" w:hAnsi="Times New Roman" w:cs="Times New Roman"/>
                <w:lang w:eastAsia="ru-RU"/>
              </w:rPr>
              <w:t xml:space="preserve"> в жилищно-коммунальном хозяйстве</w:t>
            </w:r>
            <w:r>
              <w:rPr>
                <w:rFonts w:ascii="Times New Roman" w:eastAsia="Times New Roman" w:hAnsi="Times New Roman" w:cs="Times New Roman"/>
                <w:lang w:eastAsia="ru-RU"/>
              </w:rPr>
              <w:t xml:space="preserve"> </w:t>
            </w:r>
            <w:r w:rsidRPr="00CD12E4">
              <w:rPr>
                <w:rFonts w:ascii="Times New Roman" w:eastAsia="Times New Roman" w:hAnsi="Times New Roman" w:cs="Times New Roman"/>
                <w:lang w:eastAsia="ru-RU"/>
              </w:rPr>
              <w:t>на территории Кемского городского поселения</w:t>
            </w:r>
            <w:r>
              <w:rPr>
                <w:rFonts w:ascii="Times New Roman" w:eastAsia="Times New Roman" w:hAnsi="Times New Roman" w:cs="Times New Roman"/>
                <w:lang w:eastAsia="ru-RU"/>
              </w:rPr>
              <w:t xml:space="preserve">, </w:t>
            </w:r>
          </w:p>
          <w:p w:rsidR="00C468C3" w:rsidRDefault="00C468C3" w:rsidP="00C468C3">
            <w:pPr>
              <w:spacing w:after="0" w:line="240" w:lineRule="auto"/>
              <w:jc w:val="center"/>
              <w:rPr>
                <w:rFonts w:ascii="Times New Roman" w:eastAsia="Times New Roman" w:hAnsi="Times New Roman" w:cs="Times New Roman"/>
                <w:lang w:eastAsia="ru-RU"/>
              </w:rPr>
            </w:pPr>
            <w:r w:rsidRPr="00C73F71">
              <w:rPr>
                <w:rFonts w:ascii="Times New Roman" w:eastAsia="Times New Roman" w:hAnsi="Times New Roman" w:cs="Times New Roman"/>
                <w:lang w:eastAsia="ru-RU"/>
              </w:rPr>
              <w:t>для осуществления работ по содержанию дорожно-мостового хозяйства</w:t>
            </w:r>
          </w:p>
          <w:p w:rsidR="00C468C3" w:rsidRDefault="00C468C3" w:rsidP="00C468C3">
            <w:pPr>
              <w:spacing w:after="0" w:line="240" w:lineRule="auto"/>
              <w:jc w:val="center"/>
              <w:rPr>
                <w:rFonts w:ascii="Times New Roman" w:eastAsia="Times New Roman" w:hAnsi="Times New Roman" w:cs="Times New Roman"/>
                <w:lang w:eastAsia="ru-RU"/>
              </w:rPr>
            </w:pPr>
            <w:r w:rsidRPr="00C73F71">
              <w:rPr>
                <w:rFonts w:ascii="Times New Roman" w:eastAsia="Times New Roman" w:hAnsi="Times New Roman" w:cs="Times New Roman"/>
                <w:lang w:eastAsia="ru-RU"/>
              </w:rPr>
              <w:t xml:space="preserve"> на территори</w:t>
            </w:r>
            <w:r>
              <w:rPr>
                <w:rFonts w:ascii="Times New Roman" w:eastAsia="Times New Roman" w:hAnsi="Times New Roman" w:cs="Times New Roman"/>
                <w:lang w:eastAsia="ru-RU"/>
              </w:rPr>
              <w:t>и Кемского городского поселения</w:t>
            </w:r>
          </w:p>
        </w:tc>
      </w:tr>
    </w:tbl>
    <w:p w:rsidR="0097595C" w:rsidRPr="0097595C" w:rsidRDefault="0097595C" w:rsidP="0097595C">
      <w:pPr>
        <w:spacing w:after="0" w:line="240" w:lineRule="auto"/>
        <w:jc w:val="both"/>
        <w:rPr>
          <w:rFonts w:ascii="Times New Roman" w:eastAsia="Times New Roman" w:hAnsi="Times New Roman" w:cs="Times New Roman"/>
          <w:sz w:val="24"/>
          <w:szCs w:val="20"/>
          <w:lang w:eastAsia="ru-RU"/>
        </w:rPr>
      </w:pP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b/>
          <w:bCs/>
          <w:sz w:val="24"/>
          <w:szCs w:val="24"/>
        </w:rPr>
        <w:t xml:space="preserve">Требования к техническому состоянию имущества, права на которое передается по договору </w:t>
      </w:r>
      <w:r w:rsidR="00327D21">
        <w:rPr>
          <w:rFonts w:ascii="Times New Roman" w:eastAsia="Times New Roman" w:hAnsi="Times New Roman" w:cs="Times New Roman"/>
          <w:b/>
          <w:bCs/>
          <w:sz w:val="24"/>
          <w:szCs w:val="24"/>
        </w:rPr>
        <w:t>безвозмездного пользования</w:t>
      </w:r>
      <w:r w:rsidRPr="0097595C">
        <w:rPr>
          <w:rFonts w:ascii="Times New Roman" w:eastAsia="Times New Roman" w:hAnsi="Times New Roman" w:cs="Times New Roman"/>
          <w:b/>
          <w:bCs/>
          <w:sz w:val="24"/>
          <w:szCs w:val="24"/>
        </w:rPr>
        <w:t xml:space="preserve">, которым это имущество должно соответствовать на момент окончания срока договора: </w:t>
      </w:r>
      <w:r w:rsidRPr="0097595C">
        <w:rPr>
          <w:rFonts w:ascii="Times New Roman" w:eastAsia="Times New Roman" w:hAnsi="Times New Roman" w:cs="Times New Roman"/>
          <w:sz w:val="24"/>
          <w:szCs w:val="24"/>
        </w:rPr>
        <w:t>техническое состояние имущества, права на которое передается по договору аренды, на момент окончания срока договора должно соответствовать техническим характеристикам на момент заключения договора аренды.</w:t>
      </w:r>
    </w:p>
    <w:p w:rsidR="0097595C" w:rsidRPr="0097595C" w:rsidRDefault="0097595C" w:rsidP="0097595C">
      <w:pPr>
        <w:spacing w:after="0" w:line="240" w:lineRule="auto"/>
        <w:ind w:firstLine="709"/>
        <w:jc w:val="both"/>
        <w:textAlignment w:val="center"/>
        <w:rPr>
          <w:rFonts w:ascii="Times New Roman" w:eastAsia="Arial Unicode MS" w:hAnsi="Times New Roman" w:cs="Times New Roman"/>
          <w:sz w:val="24"/>
          <w:szCs w:val="24"/>
          <w:lang w:eastAsia="ru-RU"/>
        </w:rPr>
      </w:pPr>
    </w:p>
    <w:p w:rsidR="0097595C" w:rsidRPr="0097595C" w:rsidRDefault="0097595C" w:rsidP="0097595C">
      <w:pPr>
        <w:spacing w:after="0" w:line="240" w:lineRule="auto"/>
        <w:ind w:firstLine="709"/>
        <w:jc w:val="both"/>
        <w:textAlignment w:val="center"/>
        <w:rPr>
          <w:rFonts w:ascii="Times New Roman" w:eastAsia="Arial Unicode MS" w:hAnsi="Times New Roman" w:cs="Times New Roman"/>
          <w:bCs/>
          <w:sz w:val="24"/>
          <w:szCs w:val="24"/>
          <w:lang w:eastAsia="ru-RU"/>
        </w:rPr>
      </w:pPr>
      <w:r w:rsidRPr="0097595C">
        <w:rPr>
          <w:rFonts w:ascii="Times New Roman" w:eastAsia="Arial Unicode MS" w:hAnsi="Times New Roman" w:cs="Times New Roman"/>
          <w:b/>
          <w:sz w:val="24"/>
          <w:szCs w:val="24"/>
          <w:lang w:eastAsia="ru-RU"/>
        </w:rPr>
        <w:t>Величина повышения начальной цены договора («шаг аукциона»)</w:t>
      </w:r>
      <w:r w:rsidRPr="0097595C">
        <w:rPr>
          <w:rFonts w:ascii="Times New Roman" w:eastAsia="Arial Unicode MS" w:hAnsi="Times New Roman" w:cs="Times New Roman"/>
          <w:sz w:val="24"/>
          <w:szCs w:val="24"/>
          <w:lang w:eastAsia="ru-RU"/>
        </w:rPr>
        <w:t xml:space="preserve"> </w:t>
      </w:r>
      <w:r w:rsidRPr="0097595C">
        <w:rPr>
          <w:rFonts w:ascii="Times New Roman" w:eastAsia="Arial Unicode MS" w:hAnsi="Times New Roman" w:cs="Times New Roman"/>
          <w:bCs/>
          <w:sz w:val="24"/>
          <w:szCs w:val="24"/>
          <w:lang w:eastAsia="ru-RU"/>
        </w:rPr>
        <w:t>устанавливается в размере пяти процентов начальной (минимальной) цены договора.</w:t>
      </w:r>
    </w:p>
    <w:p w:rsidR="0097595C" w:rsidRPr="0097595C" w:rsidRDefault="0097595C" w:rsidP="0097595C">
      <w:pPr>
        <w:spacing w:after="0" w:line="240" w:lineRule="auto"/>
        <w:ind w:firstLine="709"/>
        <w:jc w:val="both"/>
        <w:textAlignment w:val="center"/>
        <w:rPr>
          <w:rFonts w:ascii="Times New Roman" w:eastAsia="Arial Unicode MS" w:hAnsi="Times New Roman" w:cs="Times New Roman"/>
          <w:bCs/>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820"/>
        <w:gridCol w:w="4536"/>
      </w:tblGrid>
      <w:tr w:rsidR="00BA3CBC" w:rsidRPr="0097595C" w:rsidTr="00265A11">
        <w:tc>
          <w:tcPr>
            <w:tcW w:w="4820" w:type="dxa"/>
            <w:shd w:val="clear" w:color="auto" w:fill="auto"/>
            <w:tcMar>
              <w:top w:w="0" w:type="dxa"/>
              <w:left w:w="108" w:type="dxa"/>
              <w:bottom w:w="0" w:type="dxa"/>
              <w:right w:w="108" w:type="dxa"/>
            </w:tcMar>
          </w:tcPr>
          <w:p w:rsidR="00BA3CBC" w:rsidRPr="0097595C" w:rsidRDefault="00BA3CBC" w:rsidP="00951981">
            <w:pPr>
              <w:spacing w:after="0" w:line="240" w:lineRule="auto"/>
              <w:jc w:val="center"/>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lang w:val="en-US"/>
              </w:rPr>
              <w:t>Лот №</w:t>
            </w:r>
            <w:r>
              <w:rPr>
                <w:rFonts w:ascii="Times New Roman" w:eastAsia="Times New Roman" w:hAnsi="Times New Roman" w:cs="Times New Roman"/>
                <w:sz w:val="24"/>
                <w:szCs w:val="24"/>
              </w:rPr>
              <w:t xml:space="preserve"> </w:t>
            </w:r>
            <w:r w:rsidR="009238B9">
              <w:rPr>
                <w:rFonts w:ascii="Times New Roman" w:eastAsia="Times New Roman" w:hAnsi="Times New Roman" w:cs="Times New Roman"/>
                <w:sz w:val="24"/>
                <w:szCs w:val="24"/>
              </w:rPr>
              <w:t>1</w:t>
            </w:r>
          </w:p>
        </w:tc>
        <w:tc>
          <w:tcPr>
            <w:tcW w:w="4536" w:type="dxa"/>
            <w:shd w:val="clear" w:color="auto" w:fill="auto"/>
            <w:tcMar>
              <w:top w:w="0" w:type="dxa"/>
              <w:left w:w="108" w:type="dxa"/>
              <w:bottom w:w="0" w:type="dxa"/>
              <w:right w:w="108" w:type="dxa"/>
            </w:tcMar>
            <w:vAlign w:val="bottom"/>
          </w:tcPr>
          <w:p w:rsidR="00266E40" w:rsidRDefault="009D3F04" w:rsidP="00266E4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2 209,20</w:t>
            </w:r>
          </w:p>
        </w:tc>
      </w:tr>
      <w:tr w:rsidR="00C468C3" w:rsidRPr="0097595C" w:rsidTr="00265A11">
        <w:tc>
          <w:tcPr>
            <w:tcW w:w="4820" w:type="dxa"/>
            <w:shd w:val="clear" w:color="auto" w:fill="auto"/>
            <w:tcMar>
              <w:top w:w="0" w:type="dxa"/>
              <w:left w:w="108" w:type="dxa"/>
              <w:bottom w:w="0" w:type="dxa"/>
              <w:right w:w="108" w:type="dxa"/>
            </w:tcMar>
          </w:tcPr>
          <w:p w:rsidR="00C468C3" w:rsidRPr="00C468C3" w:rsidRDefault="00C468C3" w:rsidP="00951981">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Лот №2</w:t>
            </w:r>
          </w:p>
        </w:tc>
        <w:tc>
          <w:tcPr>
            <w:tcW w:w="4536" w:type="dxa"/>
            <w:shd w:val="clear" w:color="auto" w:fill="auto"/>
            <w:tcMar>
              <w:top w:w="0" w:type="dxa"/>
              <w:left w:w="108" w:type="dxa"/>
              <w:bottom w:w="0" w:type="dxa"/>
              <w:right w:w="108" w:type="dxa"/>
            </w:tcMar>
            <w:vAlign w:val="bottom"/>
          </w:tcPr>
          <w:p w:rsidR="00C468C3" w:rsidRDefault="009D3F04" w:rsidP="00266E40">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3 387,10</w:t>
            </w:r>
          </w:p>
        </w:tc>
      </w:tr>
    </w:tbl>
    <w:p w:rsidR="0097595C" w:rsidRPr="0097595C" w:rsidRDefault="0097595C" w:rsidP="0097595C">
      <w:pPr>
        <w:spacing w:after="0" w:line="240" w:lineRule="auto"/>
        <w:ind w:firstLine="709"/>
        <w:jc w:val="both"/>
        <w:textAlignment w:val="center"/>
        <w:rPr>
          <w:rFonts w:ascii="Times New Roman" w:eastAsia="Arial Unicode MS" w:hAnsi="Times New Roman" w:cs="Times New Roman"/>
          <w:sz w:val="24"/>
          <w:szCs w:val="24"/>
          <w:lang w:eastAsia="ru-RU"/>
        </w:rPr>
      </w:pPr>
    </w:p>
    <w:p w:rsidR="00126D8F" w:rsidRDefault="00126D8F" w:rsidP="0029390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Для участия в аукционе претендент вносит задаток в размере 10 процентов начальной цены.</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Эксплуатационные и административно-хозяйственные расходы в стоимость арендной платы не входят, оплачиваются отдельно.</w:t>
      </w:r>
    </w:p>
    <w:p w:rsidR="0097595C" w:rsidRPr="0097595C" w:rsidRDefault="0097595C" w:rsidP="0097595C">
      <w:pPr>
        <w:spacing w:after="0" w:line="240" w:lineRule="auto"/>
        <w:ind w:firstLine="709"/>
        <w:jc w:val="center"/>
        <w:rPr>
          <w:rFonts w:ascii="Times New Roman" w:eastAsia="Times New Roman" w:hAnsi="Times New Roman" w:cs="Times New Roman"/>
          <w:sz w:val="24"/>
          <w:szCs w:val="24"/>
        </w:rPr>
      </w:pPr>
    </w:p>
    <w:p w:rsidR="0097595C" w:rsidRPr="0097595C" w:rsidRDefault="0097595C" w:rsidP="0097595C">
      <w:pPr>
        <w:spacing w:after="0" w:line="240" w:lineRule="auto"/>
        <w:ind w:firstLine="709"/>
        <w:jc w:val="center"/>
        <w:rPr>
          <w:rFonts w:ascii="Times New Roman" w:eastAsia="Times New Roman" w:hAnsi="Times New Roman" w:cs="Times New Roman"/>
          <w:b/>
          <w:bCs/>
          <w:sz w:val="24"/>
          <w:szCs w:val="24"/>
        </w:rPr>
      </w:pPr>
      <w:r w:rsidRPr="0097595C">
        <w:rPr>
          <w:rFonts w:ascii="Times New Roman" w:eastAsia="Times New Roman" w:hAnsi="Times New Roman" w:cs="Times New Roman"/>
          <w:b/>
          <w:sz w:val="24"/>
          <w:szCs w:val="24"/>
        </w:rPr>
        <w:t xml:space="preserve">Раздел 3. </w:t>
      </w:r>
      <w:r w:rsidRPr="0097595C">
        <w:rPr>
          <w:rFonts w:ascii="Times New Roman" w:eastAsia="Times New Roman" w:hAnsi="Times New Roman" w:cs="Times New Roman"/>
          <w:b/>
          <w:bCs/>
          <w:sz w:val="24"/>
          <w:szCs w:val="24"/>
        </w:rPr>
        <w:t>Требования к участникам аукциона</w:t>
      </w:r>
    </w:p>
    <w:p w:rsidR="0097595C" w:rsidRPr="0097595C" w:rsidRDefault="0097595C" w:rsidP="0097595C">
      <w:pPr>
        <w:spacing w:after="0" w:line="240" w:lineRule="auto"/>
        <w:ind w:firstLine="709"/>
        <w:jc w:val="center"/>
        <w:rPr>
          <w:rFonts w:ascii="Times New Roman" w:eastAsia="Times New Roman" w:hAnsi="Times New Roman" w:cs="Times New Roman"/>
          <w:b/>
          <w:bCs/>
          <w:sz w:val="24"/>
          <w:szCs w:val="24"/>
        </w:rPr>
      </w:pP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Участником аукциона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w:t>
      </w:r>
    </w:p>
    <w:p w:rsidR="0097595C" w:rsidRPr="0097595C" w:rsidRDefault="0097595C" w:rsidP="0097595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Участники конкурсов или аукционов должны соответствовать требованиям, установленным законодательством Российской Федерации к таким участникам.</w:t>
      </w:r>
    </w:p>
    <w:p w:rsidR="0097595C" w:rsidRPr="0097595C" w:rsidRDefault="0097595C" w:rsidP="0097595C">
      <w:pPr>
        <w:spacing w:after="0" w:line="240" w:lineRule="auto"/>
        <w:ind w:firstLine="709"/>
        <w:jc w:val="both"/>
        <w:rPr>
          <w:rFonts w:ascii="Times New Roman" w:eastAsia="Times New Roman" w:hAnsi="Times New Roman" w:cs="Times New Roman"/>
          <w:bCs/>
          <w:sz w:val="24"/>
          <w:szCs w:val="24"/>
        </w:rPr>
      </w:pPr>
      <w:r w:rsidRPr="0097595C">
        <w:rPr>
          <w:rFonts w:ascii="Times New Roman" w:eastAsia="Times New Roman" w:hAnsi="Times New Roman" w:cs="Times New Roman"/>
          <w:bCs/>
          <w:sz w:val="24"/>
          <w:szCs w:val="24"/>
        </w:rPr>
        <w:t>К участникам аукциона предъявляются следующие обязательные требования:</w:t>
      </w:r>
    </w:p>
    <w:p w:rsidR="0097595C" w:rsidRPr="0097595C" w:rsidRDefault="0097595C" w:rsidP="0097595C">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1) отсутствие в отношении участника аукциона - юридического лица процедуры ликвидации и/или отсутствие решения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97595C" w:rsidRPr="0097595C" w:rsidRDefault="0097595C" w:rsidP="0097595C">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 xml:space="preserve">2) отсутствие применения в отношении участника аукциона административного наказания в виде приостановления деятельности в порядке, предусмотренном </w:t>
      </w:r>
      <w:hyperlink r:id="rId11" w:history="1">
        <w:r w:rsidRPr="0097595C">
          <w:rPr>
            <w:rFonts w:ascii="Times New Roman" w:eastAsia="Times New Roman" w:hAnsi="Times New Roman" w:cs="Times New Roman"/>
            <w:sz w:val="24"/>
            <w:szCs w:val="24"/>
            <w:lang w:eastAsia="ru-RU"/>
          </w:rPr>
          <w:t>Кодексом</w:t>
        </w:r>
      </w:hyperlink>
      <w:r w:rsidRPr="0097595C">
        <w:rPr>
          <w:rFonts w:ascii="Times New Roman" w:eastAsia="Times New Roman" w:hAnsi="Times New Roman" w:cs="Times New Roman"/>
          <w:sz w:val="24"/>
          <w:szCs w:val="24"/>
          <w:lang w:eastAsia="ru-RU"/>
        </w:rPr>
        <w:t xml:space="preserve"> Российской Федерации об административных правонарушениях, на день подачи заявки на участие в аукционе.</w:t>
      </w:r>
    </w:p>
    <w:p w:rsidR="0097595C" w:rsidRPr="0097595C" w:rsidRDefault="0097595C" w:rsidP="0097595C">
      <w:pPr>
        <w:spacing w:after="0" w:line="240" w:lineRule="auto"/>
        <w:jc w:val="center"/>
        <w:rPr>
          <w:rFonts w:ascii="Times New Roman" w:eastAsia="Times New Roman" w:hAnsi="Times New Roman" w:cs="Times New Roman"/>
          <w:b/>
          <w:bCs/>
          <w:sz w:val="24"/>
          <w:szCs w:val="24"/>
        </w:rPr>
      </w:pPr>
    </w:p>
    <w:p w:rsidR="0097595C" w:rsidRPr="0097595C" w:rsidRDefault="0097595C" w:rsidP="0097595C">
      <w:pPr>
        <w:spacing w:after="0" w:line="240" w:lineRule="auto"/>
        <w:jc w:val="center"/>
        <w:rPr>
          <w:rFonts w:ascii="Times New Roman" w:eastAsia="Times New Roman" w:hAnsi="Times New Roman" w:cs="Times New Roman"/>
          <w:b/>
          <w:bCs/>
          <w:sz w:val="24"/>
          <w:szCs w:val="24"/>
        </w:rPr>
      </w:pPr>
      <w:r w:rsidRPr="0097595C">
        <w:rPr>
          <w:rFonts w:ascii="Times New Roman" w:eastAsia="Times New Roman" w:hAnsi="Times New Roman" w:cs="Times New Roman"/>
          <w:b/>
          <w:bCs/>
          <w:sz w:val="24"/>
          <w:szCs w:val="24"/>
        </w:rPr>
        <w:t>Раздел 4. Условия допуска к участию в аукционе</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Заявителем может быть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индивидуальный предприниматель, претендующее на заключение договора и подавшее заявку на участие в аукционе (далее - заявитель).</w:t>
      </w:r>
    </w:p>
    <w:p w:rsidR="0097595C" w:rsidRPr="0097595C" w:rsidRDefault="0097595C" w:rsidP="0097595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7595C">
        <w:rPr>
          <w:rFonts w:ascii="Times New Roman" w:eastAsia="Calibri" w:hAnsi="Times New Roman" w:cs="Times New Roman"/>
          <w:sz w:val="24"/>
          <w:szCs w:val="24"/>
        </w:rPr>
        <w:t>Заявитель не допускается Единой комиссией к участию в аукционе в случаях:</w:t>
      </w:r>
    </w:p>
    <w:p w:rsidR="0097595C" w:rsidRPr="0097595C" w:rsidRDefault="0097595C" w:rsidP="0097595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7595C">
        <w:rPr>
          <w:rFonts w:ascii="Times New Roman" w:eastAsia="Calibri" w:hAnsi="Times New Roman" w:cs="Times New Roman"/>
          <w:sz w:val="24"/>
          <w:szCs w:val="24"/>
        </w:rPr>
        <w:t>1) непредставления документов, определённых документацией об аукционе, либо наличия в таких документах недостоверных сведений;</w:t>
      </w:r>
    </w:p>
    <w:p w:rsidR="0097595C" w:rsidRPr="0097595C" w:rsidRDefault="0097595C" w:rsidP="0097595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7595C">
        <w:rPr>
          <w:rFonts w:ascii="Times New Roman" w:eastAsia="Calibri" w:hAnsi="Times New Roman" w:cs="Times New Roman"/>
          <w:sz w:val="24"/>
          <w:szCs w:val="24"/>
        </w:rPr>
        <w:t>2) несоответствия требованиям, предъявляемым к участникам аукциона;</w:t>
      </w:r>
    </w:p>
    <w:p w:rsidR="0097595C" w:rsidRPr="0097595C" w:rsidRDefault="0097595C" w:rsidP="0097595C">
      <w:pPr>
        <w:widowControl w:val="0"/>
        <w:autoSpaceDE w:val="0"/>
        <w:autoSpaceDN w:val="0"/>
        <w:adjustRightInd w:val="0"/>
        <w:spacing w:after="0" w:line="240" w:lineRule="auto"/>
        <w:ind w:firstLine="540"/>
        <w:jc w:val="both"/>
        <w:rPr>
          <w:rFonts w:ascii="Times New Roman" w:eastAsia="Calibri" w:hAnsi="Times New Roman" w:cs="Times New Roman"/>
          <w:sz w:val="24"/>
          <w:szCs w:val="24"/>
          <w:lang w:eastAsia="ru-RU"/>
        </w:rPr>
      </w:pPr>
      <w:r w:rsidRPr="0097595C">
        <w:rPr>
          <w:rFonts w:ascii="Times New Roman" w:eastAsia="Calibri" w:hAnsi="Times New Roman" w:cs="Times New Roman"/>
          <w:sz w:val="24"/>
          <w:szCs w:val="24"/>
          <w:lang w:eastAsia="ru-RU"/>
        </w:rPr>
        <w:t>3) несоответствия заявки на участие в аукционе требованиям документации об аукционе,</w:t>
      </w:r>
      <w:r w:rsidRPr="0097595C">
        <w:rPr>
          <w:rFonts w:ascii="Times New Roman" w:eastAsia="Times New Roman" w:hAnsi="Times New Roman" w:cs="Times New Roman"/>
          <w:b/>
          <w:sz w:val="24"/>
          <w:szCs w:val="24"/>
          <w:lang w:eastAsia="ru-RU"/>
        </w:rPr>
        <w:t xml:space="preserve"> </w:t>
      </w:r>
      <w:r w:rsidRPr="0097595C">
        <w:rPr>
          <w:rFonts w:ascii="Times New Roman" w:eastAsia="Times New Roman" w:hAnsi="Times New Roman" w:cs="Times New Roman"/>
          <w:sz w:val="24"/>
          <w:szCs w:val="24"/>
          <w:lang w:eastAsia="ru-RU"/>
        </w:rPr>
        <w:t>в том числе наличия в заявке предложения о цене договора ниже начальной (минимальной) цены договора (цены лота)</w:t>
      </w:r>
      <w:r w:rsidRPr="0097595C">
        <w:rPr>
          <w:rFonts w:ascii="Times New Roman" w:eastAsia="Calibri" w:hAnsi="Times New Roman" w:cs="Times New Roman"/>
          <w:sz w:val="24"/>
          <w:szCs w:val="24"/>
          <w:lang w:eastAsia="ru-RU"/>
        </w:rPr>
        <w:t>;</w:t>
      </w:r>
    </w:p>
    <w:p w:rsidR="0097595C" w:rsidRPr="0097595C" w:rsidRDefault="0097595C" w:rsidP="0097595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7595C">
        <w:rPr>
          <w:rFonts w:ascii="Times New Roman" w:eastAsia="Calibri" w:hAnsi="Times New Roman" w:cs="Times New Roman"/>
          <w:sz w:val="24"/>
          <w:szCs w:val="24"/>
        </w:rPr>
        <w:t>4)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97595C" w:rsidRPr="0097595C" w:rsidRDefault="0097595C" w:rsidP="0097595C">
      <w:pPr>
        <w:autoSpaceDE w:val="0"/>
        <w:autoSpaceDN w:val="0"/>
        <w:adjustRightInd w:val="0"/>
        <w:spacing w:after="0" w:line="240" w:lineRule="auto"/>
        <w:ind w:firstLine="540"/>
        <w:jc w:val="both"/>
        <w:rPr>
          <w:rFonts w:ascii="Times New Roman" w:eastAsia="Calibri" w:hAnsi="Times New Roman" w:cs="Times New Roman"/>
          <w:sz w:val="24"/>
          <w:szCs w:val="24"/>
        </w:rPr>
      </w:pPr>
      <w:r w:rsidRPr="0097595C">
        <w:rPr>
          <w:rFonts w:ascii="Times New Roman" w:eastAsia="Calibri" w:hAnsi="Times New Roman" w:cs="Times New Roman"/>
          <w:sz w:val="24"/>
          <w:szCs w:val="24"/>
        </w:rPr>
        <w:t>5) наличия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аукционе.</w:t>
      </w:r>
    </w:p>
    <w:p w:rsidR="0097595C" w:rsidRPr="0097595C" w:rsidRDefault="0097595C" w:rsidP="0097595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7595C">
        <w:rPr>
          <w:rFonts w:ascii="Times New Roman" w:eastAsia="Calibri" w:hAnsi="Times New Roman" w:cs="Times New Roman"/>
          <w:sz w:val="24"/>
          <w:szCs w:val="24"/>
          <w:lang w:eastAsia="ru-RU"/>
        </w:rPr>
        <w:t xml:space="preserve">В случае установления факта недостоверности сведений, содержащихся в документах, предоставленных заявителем или участником аукциона, Единая комиссия отстраняет такого заявителя или участника аукциона от участия в аукционе на любом этапе его проведения. </w:t>
      </w:r>
      <w:r w:rsidRPr="0097595C">
        <w:rPr>
          <w:rFonts w:ascii="Times New Roman" w:eastAsia="Times New Roman" w:hAnsi="Times New Roman" w:cs="Times New Roman"/>
          <w:sz w:val="24"/>
          <w:szCs w:val="24"/>
          <w:lang w:eastAsia="ru-RU"/>
        </w:rPr>
        <w:t>Протокол об отстранении заявителя или участника аукциона от участия в аукционе подлежит размещению на официальном сайте торгов в срок не позднее дня, следующего за днем принятия такого решения. При этом в протоколе указываются установленные факты недостоверных сведений.</w:t>
      </w:r>
    </w:p>
    <w:p w:rsidR="0097595C" w:rsidRPr="0097595C" w:rsidRDefault="0097595C" w:rsidP="0097595C">
      <w:pPr>
        <w:spacing w:after="0" w:line="240" w:lineRule="auto"/>
        <w:jc w:val="both"/>
        <w:rPr>
          <w:rFonts w:ascii="Times New Roman" w:eastAsia="Times New Roman" w:hAnsi="Times New Roman" w:cs="Times New Roman"/>
          <w:b/>
          <w:bCs/>
          <w:sz w:val="24"/>
          <w:szCs w:val="24"/>
        </w:rPr>
      </w:pPr>
    </w:p>
    <w:p w:rsidR="0097595C" w:rsidRPr="0097595C" w:rsidRDefault="0097595C" w:rsidP="0097595C">
      <w:pPr>
        <w:spacing w:after="0" w:line="240" w:lineRule="auto"/>
        <w:jc w:val="center"/>
        <w:rPr>
          <w:rFonts w:ascii="Times New Roman" w:eastAsia="Times New Roman" w:hAnsi="Times New Roman" w:cs="Times New Roman"/>
          <w:b/>
          <w:bCs/>
          <w:sz w:val="24"/>
          <w:szCs w:val="24"/>
        </w:rPr>
      </w:pPr>
      <w:r w:rsidRPr="0097595C">
        <w:rPr>
          <w:rFonts w:ascii="Times New Roman" w:eastAsia="Times New Roman" w:hAnsi="Times New Roman" w:cs="Times New Roman"/>
          <w:b/>
          <w:bCs/>
          <w:sz w:val="24"/>
          <w:szCs w:val="24"/>
        </w:rPr>
        <w:t>Раздел 5. Требования к содержанию, составу и форме заявки на участие в аукционе</w:t>
      </w:r>
    </w:p>
    <w:p w:rsidR="0097595C" w:rsidRPr="0097595C" w:rsidRDefault="0097595C" w:rsidP="0097595C">
      <w:pPr>
        <w:spacing w:after="0" w:line="240" w:lineRule="auto"/>
        <w:jc w:val="center"/>
        <w:rPr>
          <w:rFonts w:ascii="Times New Roman" w:eastAsia="Times New Roman" w:hAnsi="Times New Roman" w:cs="Times New Roman"/>
          <w:b/>
          <w:bCs/>
          <w:sz w:val="24"/>
          <w:szCs w:val="24"/>
        </w:rPr>
      </w:pPr>
    </w:p>
    <w:p w:rsidR="0097595C" w:rsidRPr="0097595C" w:rsidRDefault="0097595C" w:rsidP="0097595C">
      <w:pPr>
        <w:spacing w:after="0" w:line="240" w:lineRule="auto"/>
        <w:ind w:firstLine="709"/>
        <w:jc w:val="both"/>
        <w:rPr>
          <w:rFonts w:ascii="Times New Roman" w:eastAsia="Times New Roman" w:hAnsi="Times New Roman" w:cs="Times New Roman"/>
          <w:b/>
          <w:bCs/>
          <w:sz w:val="24"/>
          <w:szCs w:val="24"/>
        </w:rPr>
      </w:pPr>
      <w:r w:rsidRPr="0097595C">
        <w:rPr>
          <w:rFonts w:ascii="Times New Roman" w:eastAsia="Times New Roman" w:hAnsi="Times New Roman" w:cs="Times New Roman"/>
          <w:b/>
          <w:bCs/>
          <w:sz w:val="24"/>
          <w:szCs w:val="24"/>
        </w:rPr>
        <w:t>5.1. Заявка на участие в аукционе должна содержать:</w:t>
      </w:r>
    </w:p>
    <w:p w:rsidR="0097595C" w:rsidRPr="0097595C" w:rsidRDefault="0097595C" w:rsidP="0097595C">
      <w:pPr>
        <w:spacing w:after="0" w:line="240" w:lineRule="auto"/>
        <w:ind w:firstLine="709"/>
        <w:jc w:val="both"/>
        <w:rPr>
          <w:rFonts w:ascii="Times New Roman" w:eastAsia="Times New Roman" w:hAnsi="Times New Roman" w:cs="Times New Roman"/>
          <w:bCs/>
          <w:sz w:val="24"/>
          <w:szCs w:val="24"/>
        </w:rPr>
      </w:pPr>
      <w:r w:rsidRPr="0097595C">
        <w:rPr>
          <w:rFonts w:ascii="Times New Roman" w:eastAsia="Times New Roman" w:hAnsi="Times New Roman" w:cs="Times New Roman"/>
          <w:bCs/>
          <w:sz w:val="24"/>
          <w:szCs w:val="24"/>
        </w:rPr>
        <w:t>1) сведения и документы о заявителе, подавшем такую заявку:</w:t>
      </w:r>
    </w:p>
    <w:p w:rsidR="0097595C" w:rsidRPr="0097595C" w:rsidRDefault="0097595C" w:rsidP="0097595C">
      <w:pPr>
        <w:spacing w:after="0" w:line="240" w:lineRule="auto"/>
        <w:ind w:firstLine="709"/>
        <w:jc w:val="both"/>
        <w:rPr>
          <w:rFonts w:ascii="Times New Roman" w:eastAsia="Times New Roman" w:hAnsi="Times New Roman" w:cs="Times New Roman"/>
          <w:bCs/>
          <w:sz w:val="24"/>
          <w:szCs w:val="24"/>
        </w:rPr>
      </w:pPr>
      <w:r w:rsidRPr="0097595C">
        <w:rPr>
          <w:rFonts w:ascii="Times New Roman" w:eastAsia="Times New Roman" w:hAnsi="Times New Roman" w:cs="Times New Roman"/>
          <w:bCs/>
          <w:sz w:val="24"/>
          <w:szCs w:val="24"/>
        </w:rPr>
        <w:t>а) 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97595C" w:rsidRPr="0097595C" w:rsidRDefault="0097595C" w:rsidP="0097595C">
      <w:pPr>
        <w:spacing w:after="0" w:line="240" w:lineRule="auto"/>
        <w:ind w:firstLine="709"/>
        <w:jc w:val="both"/>
        <w:rPr>
          <w:rFonts w:ascii="Times New Roman" w:eastAsia="Times New Roman" w:hAnsi="Times New Roman" w:cs="Times New Roman"/>
          <w:bCs/>
          <w:sz w:val="24"/>
          <w:szCs w:val="24"/>
        </w:rPr>
      </w:pPr>
      <w:r w:rsidRPr="0097595C">
        <w:rPr>
          <w:rFonts w:ascii="Times New Roman" w:eastAsia="Times New Roman" w:hAnsi="Times New Roman" w:cs="Times New Roman"/>
          <w:bCs/>
          <w:sz w:val="24"/>
          <w:szCs w:val="24"/>
        </w:rPr>
        <w:t>б)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даты размещения на официальном сайте торгов извещения о проведении аукциона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97595C" w:rsidRPr="0097595C" w:rsidRDefault="0097595C" w:rsidP="0097595C">
      <w:pPr>
        <w:spacing w:after="0" w:line="240" w:lineRule="auto"/>
        <w:ind w:firstLine="709"/>
        <w:jc w:val="both"/>
        <w:rPr>
          <w:rFonts w:ascii="Times New Roman" w:eastAsia="Times New Roman" w:hAnsi="Times New Roman" w:cs="Times New Roman"/>
          <w:bCs/>
          <w:sz w:val="24"/>
          <w:szCs w:val="24"/>
        </w:rPr>
      </w:pPr>
      <w:r w:rsidRPr="0097595C">
        <w:rPr>
          <w:rFonts w:ascii="Times New Roman" w:eastAsia="Times New Roman" w:hAnsi="Times New Roman" w:cs="Times New Roman"/>
          <w:bCs/>
          <w:sz w:val="24"/>
          <w:szCs w:val="24"/>
        </w:rPr>
        <w:t>в)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97595C" w:rsidRPr="0097595C" w:rsidRDefault="0097595C" w:rsidP="0097595C">
      <w:pPr>
        <w:spacing w:after="0" w:line="240" w:lineRule="auto"/>
        <w:ind w:firstLine="709"/>
        <w:jc w:val="both"/>
        <w:rPr>
          <w:rFonts w:ascii="Times New Roman" w:eastAsia="Times New Roman" w:hAnsi="Times New Roman" w:cs="Times New Roman"/>
          <w:bCs/>
          <w:sz w:val="24"/>
          <w:szCs w:val="24"/>
        </w:rPr>
      </w:pPr>
      <w:r w:rsidRPr="0097595C">
        <w:rPr>
          <w:rFonts w:ascii="Times New Roman" w:eastAsia="Times New Roman" w:hAnsi="Times New Roman" w:cs="Times New Roman"/>
          <w:bCs/>
          <w:sz w:val="24"/>
          <w:szCs w:val="24"/>
        </w:rPr>
        <w:t>г) копии учредительных документов заявителя (для юридических лиц);</w:t>
      </w:r>
    </w:p>
    <w:p w:rsidR="0097595C" w:rsidRPr="0097595C" w:rsidRDefault="0097595C" w:rsidP="0097595C">
      <w:pPr>
        <w:spacing w:after="0" w:line="240" w:lineRule="auto"/>
        <w:ind w:firstLine="709"/>
        <w:jc w:val="both"/>
        <w:rPr>
          <w:rFonts w:ascii="Times New Roman" w:eastAsia="Times New Roman" w:hAnsi="Times New Roman" w:cs="Times New Roman"/>
          <w:bCs/>
          <w:sz w:val="24"/>
          <w:szCs w:val="24"/>
        </w:rPr>
      </w:pPr>
      <w:r w:rsidRPr="0097595C">
        <w:rPr>
          <w:rFonts w:ascii="Times New Roman" w:eastAsia="Times New Roman" w:hAnsi="Times New Roman" w:cs="Times New Roman"/>
          <w:bCs/>
          <w:sz w:val="24"/>
          <w:szCs w:val="24"/>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97595C" w:rsidRPr="0097595C" w:rsidRDefault="0097595C" w:rsidP="0097595C">
      <w:pPr>
        <w:spacing w:after="0" w:line="240" w:lineRule="auto"/>
        <w:ind w:firstLine="709"/>
        <w:jc w:val="both"/>
        <w:rPr>
          <w:rFonts w:ascii="Times New Roman" w:eastAsia="Times New Roman" w:hAnsi="Times New Roman" w:cs="Times New Roman"/>
          <w:bCs/>
          <w:sz w:val="24"/>
          <w:szCs w:val="24"/>
        </w:rPr>
      </w:pPr>
      <w:r w:rsidRPr="0097595C">
        <w:rPr>
          <w:rFonts w:ascii="Times New Roman" w:eastAsia="Times New Roman" w:hAnsi="Times New Roman" w:cs="Times New Roman"/>
          <w:bCs/>
          <w:sz w:val="24"/>
          <w:szCs w:val="24"/>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Кодексом Российской Федерации об административных правонарушениях.</w:t>
      </w:r>
    </w:p>
    <w:p w:rsidR="0097595C" w:rsidRPr="0097595C" w:rsidRDefault="0097595C" w:rsidP="0097595C">
      <w:pPr>
        <w:spacing w:after="0" w:line="240" w:lineRule="auto"/>
        <w:ind w:firstLine="709"/>
        <w:jc w:val="both"/>
        <w:rPr>
          <w:rFonts w:ascii="Times New Roman" w:eastAsia="Times New Roman" w:hAnsi="Times New Roman" w:cs="Times New Roman"/>
          <w:bCs/>
          <w:sz w:val="24"/>
          <w:szCs w:val="24"/>
        </w:rPr>
      </w:pPr>
    </w:p>
    <w:p w:rsidR="0097595C" w:rsidRPr="0097595C" w:rsidRDefault="0097595C" w:rsidP="0097595C">
      <w:pPr>
        <w:spacing w:after="0" w:line="240" w:lineRule="auto"/>
        <w:ind w:firstLine="709"/>
        <w:jc w:val="center"/>
        <w:rPr>
          <w:rFonts w:ascii="Times New Roman" w:eastAsia="Times New Roman" w:hAnsi="Times New Roman" w:cs="Times New Roman"/>
          <w:bCs/>
          <w:sz w:val="24"/>
          <w:szCs w:val="24"/>
        </w:rPr>
      </w:pPr>
      <w:r w:rsidRPr="0097595C">
        <w:rPr>
          <w:rFonts w:ascii="Times New Roman" w:eastAsia="Times New Roman" w:hAnsi="Times New Roman" w:cs="Times New Roman"/>
          <w:b/>
          <w:bCs/>
          <w:sz w:val="24"/>
          <w:szCs w:val="24"/>
          <w:lang w:eastAsia="ru-RU"/>
        </w:rPr>
        <w:t>5.2. Состав и форма заявки на участие в аукционе, инструкция по её заполнению.</w:t>
      </w:r>
      <w:r w:rsidRPr="0097595C">
        <w:rPr>
          <w:rFonts w:ascii="Times New Roman" w:eastAsia="Times New Roman" w:hAnsi="Times New Roman" w:cs="Times New Roman"/>
          <w:b/>
          <w:sz w:val="24"/>
          <w:szCs w:val="24"/>
        </w:rPr>
        <w:t xml:space="preserve"> Порядок подачи заявок на участие в аукционе</w:t>
      </w:r>
    </w:p>
    <w:p w:rsidR="0097595C" w:rsidRPr="0097595C" w:rsidRDefault="0097595C" w:rsidP="0097595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 xml:space="preserve">Участник размещения заказа подаёт заявку на участие в аукционе в </w:t>
      </w:r>
      <w:r w:rsidR="00892F76">
        <w:rPr>
          <w:rFonts w:ascii="Times New Roman" w:eastAsia="Times New Roman" w:hAnsi="Times New Roman" w:cs="Times New Roman"/>
          <w:sz w:val="24"/>
          <w:szCs w:val="24"/>
          <w:lang w:eastAsia="ru-RU"/>
        </w:rPr>
        <w:t>электронной</w:t>
      </w:r>
      <w:r w:rsidRPr="0097595C">
        <w:rPr>
          <w:rFonts w:ascii="Times New Roman" w:eastAsia="Times New Roman" w:hAnsi="Times New Roman" w:cs="Times New Roman"/>
          <w:sz w:val="24"/>
          <w:szCs w:val="24"/>
          <w:lang w:eastAsia="ru-RU"/>
        </w:rPr>
        <w:t xml:space="preserve"> форме</w:t>
      </w:r>
      <w:r w:rsidR="00892F76">
        <w:rPr>
          <w:rFonts w:ascii="Times New Roman" w:eastAsia="Times New Roman" w:hAnsi="Times New Roman" w:cs="Times New Roman"/>
          <w:sz w:val="24"/>
          <w:szCs w:val="24"/>
          <w:lang w:eastAsia="ru-RU"/>
        </w:rPr>
        <w:t>, подписанной усиленной квалификационной подписью,</w:t>
      </w:r>
      <w:r w:rsidRPr="0097595C">
        <w:rPr>
          <w:rFonts w:ascii="Times New Roman" w:eastAsia="Times New Roman" w:hAnsi="Times New Roman" w:cs="Times New Roman"/>
          <w:sz w:val="24"/>
          <w:szCs w:val="24"/>
          <w:lang w:eastAsia="ru-RU"/>
        </w:rPr>
        <w:t xml:space="preserve"> в одном экземпляре по форме, установленной настоящей документации об аукционе (Приложение № 1).</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lastRenderedPageBreak/>
        <w:t>Заявка на участие в аукционе подаётся в срок и по форме, которые установлены документацией об аукционе. Подача заявки на участие в аукционе является акцептом оферты в соответствии со статьёй 438 Гражданского кодекса Российской Федерации.</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Заявитель вправе подать только одну заявку в отношении предмета аукциона.</w:t>
      </w:r>
    </w:p>
    <w:p w:rsidR="0097595C" w:rsidRPr="0097595C" w:rsidRDefault="0097595C" w:rsidP="0097595C">
      <w:pPr>
        <w:autoSpaceDE w:val="0"/>
        <w:autoSpaceDN w:val="0"/>
        <w:adjustRightInd w:val="0"/>
        <w:spacing w:after="0" w:line="240" w:lineRule="auto"/>
        <w:ind w:firstLine="709"/>
        <w:jc w:val="both"/>
        <w:rPr>
          <w:rFonts w:ascii="Times New Roman" w:eastAsia="Calibri" w:hAnsi="Times New Roman" w:cs="Times New Roman"/>
          <w:sz w:val="24"/>
          <w:szCs w:val="24"/>
        </w:rPr>
      </w:pPr>
      <w:r w:rsidRPr="0097595C">
        <w:rPr>
          <w:rFonts w:ascii="Times New Roman" w:eastAsia="Calibri" w:hAnsi="Times New Roman" w:cs="Times New Roman"/>
          <w:sz w:val="24"/>
          <w:szCs w:val="24"/>
        </w:rPr>
        <w:t>Соблюдение участником аукциона указанных требований означает, что все документы и сведения, входящие в состав заявки на участие в аукционе, поданы от имени участника аукциона, а также подтверждает подлинность и достоверность предоставленных в составе заявки на участие в аукционе документов и сведений. При этом ненадлежащее исполнение участником аукциона требования о том, что все листы заявки на участие в аукционе должны быть пронумерованы, не является основанием для отказа в допуске к участию в аукционе.</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Заявка на участие в аукционе оформляется на русском языке. К заявке на участие в аукционе прилагается удостоверенная подписью заявителя опись предоставленных им документов и материалов в двух экземплярах (Приложение № 2</w:t>
      </w:r>
      <w:r w:rsidR="00892F76">
        <w:rPr>
          <w:rFonts w:ascii="Times New Roman" w:eastAsia="Times New Roman" w:hAnsi="Times New Roman" w:cs="Times New Roman"/>
          <w:sz w:val="24"/>
          <w:szCs w:val="24"/>
        </w:rPr>
        <w:t>)</w:t>
      </w:r>
      <w:r w:rsidRPr="0097595C">
        <w:rPr>
          <w:rFonts w:ascii="Times New Roman" w:eastAsia="Times New Roman" w:hAnsi="Times New Roman" w:cs="Times New Roman"/>
          <w:sz w:val="24"/>
          <w:szCs w:val="24"/>
        </w:rPr>
        <w:t xml:space="preserve">. </w:t>
      </w:r>
    </w:p>
    <w:p w:rsidR="00892F76" w:rsidRDefault="00892F76" w:rsidP="00892F7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Каждая поданная заявка на участие в конкурсе, поступившая до окончания срока подачи заявок, регистрируется оператором электронной площадки с указанием даты и времени ее получения. В течение одного часа с даты и времени окончания срока подачи заявок оператор электронной площадки направляет организатору конкурса или специализированной организации заявки на участие в конкурсе.</w:t>
      </w:r>
    </w:p>
    <w:p w:rsidR="0097595C" w:rsidRPr="0097595C" w:rsidRDefault="0097595C" w:rsidP="00892F76">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Приём заявок на участие в аукционе прекращается в указанный в извещении о проведении аукциона день рассмотрения заявок на участие в аукционе непосредственно перед началом рассмотрения заявок.</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xml:space="preserve">Полученные после окончания установленного срока приёма заявок на участие в аукционе заявки не рассматриваются и в тот же день возвращаются соответствующим заявителям. </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В случае если по окончании срока подачи заявок на участие в аукционе подана только одна заявка или не подано ни одной заявки, аукцион признаётся несостоявшимся.</w:t>
      </w:r>
    </w:p>
    <w:p w:rsidR="0097595C" w:rsidRPr="0097595C" w:rsidRDefault="0097595C" w:rsidP="0097595C">
      <w:pPr>
        <w:spacing w:after="0" w:line="240" w:lineRule="auto"/>
        <w:jc w:val="center"/>
        <w:rPr>
          <w:rFonts w:ascii="Times New Roman" w:eastAsia="Times New Roman" w:hAnsi="Times New Roman" w:cs="Times New Roman"/>
          <w:b/>
          <w:bCs/>
          <w:sz w:val="24"/>
          <w:szCs w:val="24"/>
        </w:rPr>
      </w:pPr>
    </w:p>
    <w:p w:rsidR="0097595C" w:rsidRPr="0097595C" w:rsidRDefault="0097595C" w:rsidP="0097595C">
      <w:pPr>
        <w:spacing w:after="0" w:line="240" w:lineRule="auto"/>
        <w:jc w:val="center"/>
        <w:rPr>
          <w:rFonts w:ascii="Times New Roman" w:eastAsia="Times New Roman" w:hAnsi="Times New Roman" w:cs="Times New Roman"/>
          <w:b/>
          <w:sz w:val="24"/>
          <w:szCs w:val="24"/>
        </w:rPr>
      </w:pPr>
      <w:r w:rsidRPr="0097595C">
        <w:rPr>
          <w:rFonts w:ascii="Times New Roman" w:eastAsia="Times New Roman" w:hAnsi="Times New Roman" w:cs="Times New Roman"/>
          <w:b/>
          <w:sz w:val="24"/>
          <w:szCs w:val="24"/>
        </w:rPr>
        <w:t>Раздел 6. Порядок и срок отзыва заявок на участие в аукционе</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xml:space="preserve">Заявитель вправе отозвать свою заявку в любое время до установленных даты и времени начала рассмотрения заявок на участие в аукционе. </w:t>
      </w:r>
    </w:p>
    <w:p w:rsidR="00892F76" w:rsidRDefault="00892F76" w:rsidP="00892F76">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Заявитель вправе отозвать заявку в любое время до установленных даты и времени окончания срока подачи заявок на участие в аукционе. Задаток возвращается указанному заявителю в течение пяти рабочих дней с даты поступления организатору аукциона уведомления об отзыве заявки на участие в аукционе.</w:t>
      </w:r>
    </w:p>
    <w:p w:rsidR="00892F76" w:rsidRPr="0097595C" w:rsidRDefault="00892F76" w:rsidP="0097595C">
      <w:pPr>
        <w:spacing w:after="0" w:line="240" w:lineRule="auto"/>
        <w:ind w:firstLine="709"/>
        <w:jc w:val="both"/>
        <w:rPr>
          <w:rFonts w:ascii="Times New Roman" w:eastAsia="Times New Roman" w:hAnsi="Times New Roman" w:cs="Times New Roman"/>
          <w:sz w:val="24"/>
          <w:szCs w:val="24"/>
        </w:rPr>
      </w:pPr>
    </w:p>
    <w:p w:rsidR="0097595C" w:rsidRPr="0097595C" w:rsidRDefault="0097595C" w:rsidP="0097595C">
      <w:pPr>
        <w:spacing w:after="0" w:line="240" w:lineRule="auto"/>
        <w:jc w:val="center"/>
        <w:rPr>
          <w:rFonts w:ascii="Times New Roman" w:eastAsia="Times New Roman" w:hAnsi="Times New Roman" w:cs="Times New Roman"/>
          <w:b/>
          <w:bCs/>
          <w:sz w:val="24"/>
          <w:szCs w:val="24"/>
        </w:rPr>
      </w:pPr>
    </w:p>
    <w:p w:rsidR="0097595C" w:rsidRPr="0097595C" w:rsidRDefault="0097595C" w:rsidP="0097595C">
      <w:pPr>
        <w:spacing w:after="0" w:line="240" w:lineRule="auto"/>
        <w:jc w:val="center"/>
        <w:rPr>
          <w:rFonts w:ascii="Times New Roman" w:eastAsia="Times New Roman" w:hAnsi="Times New Roman" w:cs="Times New Roman"/>
          <w:sz w:val="24"/>
          <w:szCs w:val="24"/>
        </w:rPr>
      </w:pPr>
      <w:r w:rsidRPr="0097595C">
        <w:rPr>
          <w:rFonts w:ascii="Times New Roman" w:eastAsia="Times New Roman" w:hAnsi="Times New Roman" w:cs="Times New Roman"/>
          <w:b/>
          <w:bCs/>
          <w:sz w:val="24"/>
          <w:szCs w:val="24"/>
        </w:rPr>
        <w:t>Раздел 7. Порядок рассмотрения заявок на участие в аукционе</w:t>
      </w:r>
    </w:p>
    <w:p w:rsidR="0097595C" w:rsidRPr="0097595C" w:rsidRDefault="0097595C" w:rsidP="0097595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Единая комиссия рассматривает заявки на участие в аукционе на предмет соответствия требованиям, установленным документацией об аукционе, и соответствия заявителей требованиям, установленным разделом 3 документации об аукционе.</w:t>
      </w:r>
    </w:p>
    <w:p w:rsidR="0097595C" w:rsidRPr="0097595C" w:rsidRDefault="0097595C" w:rsidP="0097595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xml:space="preserve">На основании результатов рассмотрения заявок на участие в аукционе Единой комиссией принимается решение о допуске к участию в аукционе заявителя и о признании заявителя участником аукциона или об отказе в допуске такого заявителя к участию в аукционе в соответствии с разделом 4 документации об аукционе, которое оформляется протоколом рассмотрения заявок на участие в аукционе. Протокол ведётся Единой комиссией и подписывается всеми присутствующими на заседании членами Единой комиссии в день окончания рассмотрения заявок. Протокол должен содержать сведения о заявителях, решение о допуске заявителя к участию в аукционе и признании его участником аукциона или об отказе в допуске к участию в аукционе с обоснованием такого решения. Указанный протокол в день окончания рассмотрения заявок на участие в аукционе размещается организатором аукциона на официальном сайте </w:t>
      </w:r>
      <w:hyperlink r:id="rId12" w:history="1">
        <w:r w:rsidRPr="0097595C">
          <w:rPr>
            <w:rFonts w:ascii="Times New Roman" w:eastAsia="Times New Roman" w:hAnsi="Times New Roman" w:cs="Times New Roman"/>
            <w:sz w:val="24"/>
            <w:szCs w:val="24"/>
            <w:lang w:val="en-US"/>
          </w:rPr>
          <w:t>www</w:t>
        </w:r>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torgi</w:t>
        </w:r>
        <w:proofErr w:type="spellEnd"/>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gov</w:t>
        </w:r>
        <w:proofErr w:type="spellEnd"/>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ru</w:t>
        </w:r>
        <w:proofErr w:type="spellEnd"/>
      </w:hyperlink>
      <w:r w:rsidRPr="0097595C">
        <w:rPr>
          <w:rFonts w:ascii="Times New Roman" w:eastAsia="Times New Roman" w:hAnsi="Times New Roman" w:cs="Times New Roman"/>
          <w:sz w:val="24"/>
          <w:szCs w:val="24"/>
        </w:rPr>
        <w:t xml:space="preserve">. </w:t>
      </w:r>
      <w:r w:rsidRPr="0097595C">
        <w:rPr>
          <w:rFonts w:ascii="Times New Roman" w:eastAsia="Times New Roman" w:hAnsi="Times New Roman" w:cs="Times New Roman"/>
          <w:sz w:val="24"/>
          <w:szCs w:val="24"/>
        </w:rPr>
        <w:lastRenderedPageBreak/>
        <w:t>Заявителям направляются уведомления о принятых решениях не позднее дня, следующего за днем подписания указанного протокола.</w:t>
      </w:r>
    </w:p>
    <w:p w:rsidR="0097595C" w:rsidRPr="0097595C" w:rsidRDefault="0097595C" w:rsidP="0097595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xml:space="preserve">В случае если принято решение об отказе в допуске к участию в аукционе всех заявителей или о признании только одного заявителя участником аукциона, аукцион признаётся несостоявшимся. </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p>
    <w:p w:rsidR="0097595C" w:rsidRPr="0097595C" w:rsidRDefault="0097595C" w:rsidP="0097595C">
      <w:pPr>
        <w:spacing w:after="0" w:line="240" w:lineRule="auto"/>
        <w:jc w:val="center"/>
        <w:rPr>
          <w:rFonts w:ascii="Times New Roman" w:eastAsia="Times New Roman" w:hAnsi="Times New Roman" w:cs="Times New Roman"/>
          <w:sz w:val="24"/>
          <w:szCs w:val="24"/>
        </w:rPr>
      </w:pPr>
      <w:r w:rsidRPr="0097595C">
        <w:rPr>
          <w:rFonts w:ascii="Times New Roman" w:eastAsia="Times New Roman" w:hAnsi="Times New Roman" w:cs="Times New Roman"/>
          <w:b/>
          <w:bCs/>
          <w:sz w:val="24"/>
          <w:szCs w:val="24"/>
        </w:rPr>
        <w:t>Раздел 8. Порядок проведения аукциона</w:t>
      </w:r>
    </w:p>
    <w:p w:rsidR="0097595C" w:rsidRPr="0097595C" w:rsidRDefault="0097595C" w:rsidP="0097595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В аукционе могут участвовать только заявители, признанные участниками аукциона. Организатор аукциона обеспечивает участникам аукциона возможность принять участие в аукционе непосредственно или через своих представителей.</w:t>
      </w:r>
    </w:p>
    <w:p w:rsidR="0097595C" w:rsidRPr="0097595C" w:rsidRDefault="0097595C" w:rsidP="0097595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Аукцион проводится организатором аукциона в присутствии членов Единой комиссии и участников аукциона (их представителей).</w:t>
      </w:r>
    </w:p>
    <w:p w:rsidR="0097595C" w:rsidRPr="0097595C" w:rsidRDefault="0097595C" w:rsidP="0097595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Аукцион проводится путём повышения начальной (минимальной) цены договора, указанной в извещении о проведении аукциона, на "шаг аукциона".</w:t>
      </w:r>
    </w:p>
    <w:p w:rsidR="0097595C" w:rsidRPr="0097595C" w:rsidRDefault="0097595C" w:rsidP="0097595C">
      <w:pPr>
        <w:spacing w:after="0" w:line="240" w:lineRule="auto"/>
        <w:ind w:firstLine="709"/>
        <w:jc w:val="both"/>
        <w:rPr>
          <w:rFonts w:ascii="Times New Roman" w:eastAsia="Times New Roman" w:hAnsi="Times New Roman" w:cs="Times New Roman"/>
          <w:bCs/>
          <w:sz w:val="24"/>
          <w:szCs w:val="24"/>
        </w:rPr>
      </w:pPr>
      <w:r w:rsidRPr="0097595C">
        <w:rPr>
          <w:rFonts w:ascii="Times New Roman" w:eastAsia="Times New Roman" w:hAnsi="Times New Roman" w:cs="Times New Roman"/>
          <w:sz w:val="24"/>
          <w:szCs w:val="24"/>
        </w:rPr>
        <w:t xml:space="preserve">"Шаг аукциона" </w:t>
      </w:r>
      <w:r w:rsidRPr="0097595C">
        <w:rPr>
          <w:rFonts w:ascii="Times New Roman" w:eastAsia="Times New Roman" w:hAnsi="Times New Roman" w:cs="Times New Roman"/>
          <w:bCs/>
          <w:sz w:val="24"/>
          <w:szCs w:val="24"/>
        </w:rPr>
        <w:t xml:space="preserve">устанавливается в размере пяти процентов начальной </w:t>
      </w:r>
      <w:r w:rsidRPr="0097595C">
        <w:rPr>
          <w:rFonts w:ascii="Times New Roman" w:eastAsia="Times New Roman" w:hAnsi="Times New Roman" w:cs="Times New Roman"/>
          <w:sz w:val="24"/>
          <w:szCs w:val="24"/>
        </w:rPr>
        <w:t xml:space="preserve">(минимальной) </w:t>
      </w:r>
      <w:r w:rsidRPr="0097595C">
        <w:rPr>
          <w:rFonts w:ascii="Times New Roman" w:eastAsia="Times New Roman" w:hAnsi="Times New Roman" w:cs="Times New Roman"/>
          <w:bCs/>
          <w:sz w:val="24"/>
          <w:szCs w:val="24"/>
        </w:rPr>
        <w:t>цены договора.</w:t>
      </w:r>
    </w:p>
    <w:p w:rsidR="0097595C" w:rsidRDefault="0097595C" w:rsidP="0097595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Аукционист выбирается из числа членов Единой комиссии путём открытого голосования членов Единой комиссии большинством голосов.</w:t>
      </w:r>
    </w:p>
    <w:p w:rsidR="00842158" w:rsidRPr="00842158" w:rsidRDefault="00842158" w:rsidP="0084215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проведении аукциона устанавливается время приема предложений участников аукциона о цене договора (цене лота), составляющее 60 минут от начала проведения такого аукциона, а также 20 минут после поступления последнего предложения о цене договора (цены лота).</w:t>
      </w:r>
    </w:p>
    <w:p w:rsidR="00842158" w:rsidRDefault="00842158" w:rsidP="0084215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Время, оставшееся до истечения срока подачи предложений о цене договора (цене лота), обновляется автоматически с помощью программно-аппаратных средств оператора электронной площадки после поступления последнего предложения о цене договора (цене лота). Если в течение указанного времени не поступило ни одного предложения о цене договора (цене лота), увеличивающего его текущее значение на "шаг аукциона", такой аукцион автоматически завершается с помощью программно-аппаратных средств оператора электронной площадки.</w:t>
      </w:r>
    </w:p>
    <w:p w:rsidR="00842158" w:rsidRDefault="00842158" w:rsidP="0084215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Представленное участником аукциона предложение о цене договора не может быть ниже начальной (минимальной) цены договора (цены лота), равным или ниже ранее представленных участниками предложений о цене договора. Участник, предложение о цене договора которого является лучшим текущим предложением о цене договора, не вправе делать следующее предложение о цене.</w:t>
      </w:r>
    </w:p>
    <w:p w:rsidR="00842158" w:rsidRPr="00842158" w:rsidRDefault="00842158" w:rsidP="0084215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Ход проведения аукциона фиксируется оператором электронной площадки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842158" w:rsidRDefault="0097595C" w:rsidP="00842158">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Победителем аукциона признаётся лицо, предложившее наиболее высокую цену договора, либо действующий правообладатель, если он заявил о своем желании заключить договор по объявленной аукционистом наиболее высокой цене договора.</w:t>
      </w:r>
    </w:p>
    <w:p w:rsidR="00842158" w:rsidRDefault="00842158" w:rsidP="00842158">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позднее следующего дня после направления оператором электронной площадки электронного журнала организатор аукциона оформляет и подписывает протокол подведения итогов аукциона, в котором указываются:</w:t>
      </w:r>
    </w:p>
    <w:p w:rsidR="00842158" w:rsidRDefault="00842158" w:rsidP="0084215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 дата и время проведения аукциона;</w:t>
      </w:r>
    </w:p>
    <w:p w:rsidR="00842158" w:rsidRDefault="00842158" w:rsidP="0084215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2) полные наименования (для юридических лиц), фамилии, имена, отчества (при наличии) (для физических лиц) участников аукциона;</w:t>
      </w:r>
    </w:p>
    <w:p w:rsidR="00842158" w:rsidRDefault="00842158" w:rsidP="0084215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начальная (минимальная) цена договора (цена лота), последнее и предпоследнее предложения о цене договора;</w:t>
      </w:r>
    </w:p>
    <w:p w:rsidR="00842158" w:rsidRDefault="00842158" w:rsidP="00842158">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842158" w:rsidRDefault="00842158" w:rsidP="00842158">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42158">
        <w:rPr>
          <w:rFonts w:ascii="Times New Roman" w:eastAsia="Times New Roman" w:hAnsi="Times New Roman" w:cs="Times New Roman"/>
          <w:sz w:val="24"/>
          <w:szCs w:val="24"/>
        </w:rPr>
        <w:lastRenderedPageBreak/>
        <w:t>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размещается оператором электронной площадки на официальном сайте.</w:t>
      </w:r>
    </w:p>
    <w:p w:rsidR="00842158" w:rsidRPr="00842158" w:rsidRDefault="00842158" w:rsidP="00842158">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42158">
        <w:rPr>
          <w:rFonts w:ascii="Times New Roman" w:eastAsia="Times New Roman" w:hAnsi="Times New Roman" w:cs="Times New Roman"/>
          <w:sz w:val="24"/>
          <w:szCs w:val="24"/>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пяти рабочих дней с даты размещения протокола проведения итогов аукциона на официальном сайте.</w:t>
      </w:r>
    </w:p>
    <w:p w:rsidR="00842158" w:rsidRPr="00842158" w:rsidRDefault="00842158" w:rsidP="00842158">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842158">
        <w:rPr>
          <w:rFonts w:ascii="Times New Roman" w:eastAsia="Times New Roman" w:hAnsi="Times New Roman" w:cs="Times New Roman"/>
          <w:sz w:val="24"/>
          <w:szCs w:val="24"/>
        </w:rPr>
        <w:t>Задаток, внесенный участником аукциона, который сделал предпоследнее предложение о цене договора, возвращается такому участнику аукциона в течение пяти рабочих дней с даты подписания договора с победителем аукциона</w:t>
      </w:r>
    </w:p>
    <w:p w:rsidR="00842158" w:rsidRPr="00842158" w:rsidRDefault="00842158" w:rsidP="00842158">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97595C" w:rsidRPr="0097595C" w:rsidRDefault="0097595C" w:rsidP="0097595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Любой участник аукциона вправе осуществлять аудио- и/или видеозапись аукциона.</w:t>
      </w:r>
    </w:p>
    <w:p w:rsidR="0097595C" w:rsidRPr="0097595C" w:rsidRDefault="0097595C" w:rsidP="0097595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Любой участник аукциона после размещения протокола аукциона вправе направить организатору аукциона в письменной форме, в том числе в форме электронного документа, запрос о разъяснении результатов аукциона. Организатор аукциона в течение двух рабочих дней с даты поступления такого запроса обязан представить такому участнику аукциона соответствующие разъяснения в письменной форме или в форме электронного документа.</w:t>
      </w:r>
    </w:p>
    <w:p w:rsidR="0097595C" w:rsidRPr="0097595C" w:rsidRDefault="0097595C" w:rsidP="0097595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xml:space="preserve">В случае если в аукционе участвовал один участник или в случае если в связи с отсутствием предложений о цене договора, предусматривающих более высокую цену договора, чем начальная (минимальная) цена договора, "шаг аукциона" до минимального размера и после троекратного объявления предложения о начальной цене договора не поступило ни одного предложения о цене договора, которое предусматривало бы более высокую цену договора, аукцион признается несостоявшимся. </w:t>
      </w:r>
    </w:p>
    <w:p w:rsidR="0097595C" w:rsidRPr="0097595C" w:rsidRDefault="0097595C" w:rsidP="0097595C">
      <w:pPr>
        <w:spacing w:after="0" w:line="240" w:lineRule="auto"/>
        <w:jc w:val="center"/>
        <w:rPr>
          <w:rFonts w:ascii="Times New Roman" w:eastAsia="Times New Roman" w:hAnsi="Times New Roman" w:cs="Times New Roman"/>
          <w:b/>
          <w:bCs/>
          <w:sz w:val="24"/>
          <w:szCs w:val="24"/>
        </w:rPr>
      </w:pPr>
    </w:p>
    <w:p w:rsidR="0097595C" w:rsidRPr="0097595C" w:rsidRDefault="0097595C" w:rsidP="0097595C">
      <w:pPr>
        <w:spacing w:after="0" w:line="240" w:lineRule="auto"/>
        <w:jc w:val="center"/>
        <w:rPr>
          <w:rFonts w:ascii="Times New Roman" w:eastAsia="Times New Roman" w:hAnsi="Times New Roman" w:cs="Times New Roman"/>
          <w:b/>
          <w:sz w:val="24"/>
          <w:szCs w:val="24"/>
        </w:rPr>
      </w:pPr>
      <w:r w:rsidRPr="0097595C">
        <w:rPr>
          <w:rFonts w:ascii="Times New Roman" w:eastAsia="Times New Roman" w:hAnsi="Times New Roman" w:cs="Times New Roman"/>
          <w:b/>
          <w:bCs/>
          <w:sz w:val="24"/>
          <w:szCs w:val="24"/>
        </w:rPr>
        <w:t xml:space="preserve">Раздел 9. Порядок заключения договора </w:t>
      </w:r>
      <w:r w:rsidR="00883C41">
        <w:rPr>
          <w:rFonts w:ascii="Times New Roman" w:eastAsia="Times New Roman" w:hAnsi="Times New Roman" w:cs="Times New Roman"/>
          <w:b/>
          <w:bCs/>
          <w:sz w:val="24"/>
          <w:szCs w:val="24"/>
        </w:rPr>
        <w:t>безвозмездного пользования</w:t>
      </w:r>
      <w:r w:rsidRPr="0097595C">
        <w:rPr>
          <w:rFonts w:ascii="Times New Roman" w:eastAsia="Times New Roman" w:hAnsi="Times New Roman" w:cs="Times New Roman"/>
          <w:b/>
          <w:bCs/>
          <w:sz w:val="24"/>
          <w:szCs w:val="24"/>
        </w:rPr>
        <w:t xml:space="preserve"> с победителем аукциона</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Заключение договора осуществляется в порядке, предусмотренном Гражданским кодексом Российской Федерации и иными федеральными законами.</w:t>
      </w:r>
    </w:p>
    <w:p w:rsidR="0097595C" w:rsidRPr="0097595C" w:rsidRDefault="0097595C" w:rsidP="0097595C">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Проект договора (Приложение № 3) должен быть подписан победителем аукциона в срок, составляющий не менее десяти дней со дня размещения на официальном сайте торгов протокола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В срок, предусмотренный для заключения договора, организатор аукциона обязан отказаться от заключения договора с победителем аукциона либо с участником аукциона, с которым заключается такой договор, в случае установления факта:</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1) проведения ликвидации такого участника аукциона - юридического лица или принятия арбитражным судом решения о признании такого участника аукциона - юридического лица, индивидуального предпринимателя банкротом и об открытии конкурсного производства;</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2) приостановления деятельности такого лица в порядке, предусмотренном Кодексом Российской Федерации об административных правонарушениях;</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3) предоставления таким лицом заведомо ложных сведений, содержащихся в заявке.</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lastRenderedPageBreak/>
        <w:t>В случае отказа от заключения договора с победителем аукциона либо при уклонении победителя аукциона от заключения договора с участником аукциона, с которым заключается такой договор, Единой комиссией в срок не позднее дня, следующего после дня установления фактов,</w:t>
      </w:r>
      <w:r w:rsidRPr="0097595C">
        <w:rPr>
          <w:rFonts w:ascii="Times New Roman" w:eastAsia="Times New Roman" w:hAnsi="Times New Roman" w:cs="Times New Roman"/>
          <w:color w:val="FF0000"/>
          <w:sz w:val="24"/>
          <w:szCs w:val="24"/>
        </w:rPr>
        <w:t xml:space="preserve"> </w:t>
      </w:r>
      <w:r w:rsidRPr="0097595C">
        <w:rPr>
          <w:rFonts w:ascii="Times New Roman" w:eastAsia="Times New Roman" w:hAnsi="Times New Roman" w:cs="Times New Roman"/>
          <w:sz w:val="24"/>
          <w:szCs w:val="24"/>
        </w:rPr>
        <w:t>предусмотренных абзацем 3 данного раздела документации об аукционе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Протокол подписывается всеми присутствующими членами Единой комиссии в день его составления. Протокол составляется в двух экземплярах, один из которых хранится у организатора аукциона.</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xml:space="preserve">Указанный протокол размещается организатором аукциона на официальном сайте торгов </w:t>
      </w:r>
      <w:hyperlink r:id="rId13" w:history="1">
        <w:r w:rsidRPr="0097595C">
          <w:rPr>
            <w:rFonts w:ascii="Times New Roman" w:eastAsia="Times New Roman" w:hAnsi="Times New Roman" w:cs="Times New Roman"/>
            <w:sz w:val="24"/>
            <w:szCs w:val="24"/>
            <w:lang w:val="en-US"/>
          </w:rPr>
          <w:t>www</w:t>
        </w:r>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torgi</w:t>
        </w:r>
        <w:proofErr w:type="spellEnd"/>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gov</w:t>
        </w:r>
        <w:proofErr w:type="spellEnd"/>
        <w:r w:rsidRPr="0097595C">
          <w:rPr>
            <w:rFonts w:ascii="Times New Roman" w:eastAsia="Times New Roman" w:hAnsi="Times New Roman" w:cs="Times New Roman"/>
            <w:sz w:val="24"/>
            <w:szCs w:val="24"/>
          </w:rPr>
          <w:t>.</w:t>
        </w:r>
        <w:proofErr w:type="spellStart"/>
        <w:r w:rsidRPr="0097595C">
          <w:rPr>
            <w:rFonts w:ascii="Times New Roman" w:eastAsia="Times New Roman" w:hAnsi="Times New Roman" w:cs="Times New Roman"/>
            <w:sz w:val="24"/>
            <w:szCs w:val="24"/>
            <w:lang w:val="en-US"/>
          </w:rPr>
          <w:t>ru</w:t>
        </w:r>
        <w:proofErr w:type="spellEnd"/>
      </w:hyperlink>
      <w:r w:rsidRPr="0097595C">
        <w:rPr>
          <w:rFonts w:ascii="Times New Roman" w:eastAsia="Times New Roman" w:hAnsi="Times New Roman" w:cs="Times New Roman"/>
          <w:sz w:val="24"/>
          <w:szCs w:val="24"/>
        </w:rPr>
        <w:t xml:space="preserve"> в течение дня, следующего после дня подписания указанного протокола. Организатор аукциона в течение двух рабочих дней с даты подписания протокола передает один экземпляр протокола лицу, с которым отказывается заключить договор.</w:t>
      </w: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В случае перемены собственника или обладателя имущественного права действие соответствующего договора не прекращается и проведение аукциона не требуется.</w:t>
      </w:r>
    </w:p>
    <w:p w:rsidR="0097595C" w:rsidRPr="0097595C" w:rsidRDefault="0097595C" w:rsidP="0097595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xml:space="preserve">Договор заключается на условиях, указанных в поданной участником аукциона, с которым заключается договор, заявке на участие в аукциона и в документации </w:t>
      </w:r>
      <w:proofErr w:type="gramStart"/>
      <w:r w:rsidRPr="0097595C">
        <w:rPr>
          <w:rFonts w:ascii="Times New Roman" w:eastAsia="Times New Roman" w:hAnsi="Times New Roman" w:cs="Times New Roman"/>
          <w:sz w:val="24"/>
          <w:szCs w:val="24"/>
        </w:rPr>
        <w:t>об</w:t>
      </w:r>
      <w:proofErr w:type="gramEnd"/>
      <w:r w:rsidRPr="0097595C">
        <w:rPr>
          <w:rFonts w:ascii="Times New Roman" w:eastAsia="Times New Roman" w:hAnsi="Times New Roman" w:cs="Times New Roman"/>
          <w:sz w:val="24"/>
          <w:szCs w:val="24"/>
        </w:rPr>
        <w:t xml:space="preserve"> аукциона. </w:t>
      </w:r>
    </w:p>
    <w:p w:rsidR="0097595C" w:rsidRPr="0097595C" w:rsidRDefault="0097595C" w:rsidP="0097595C">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При заключении договора цена такого договора не может быть ниже начальной (минимальной) цены договора, указанной в извещении о проведении аукциона.</w:t>
      </w:r>
    </w:p>
    <w:p w:rsidR="0097595C" w:rsidRDefault="0097595C" w:rsidP="00927B6E">
      <w:pPr>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w:t>
      </w:r>
    </w:p>
    <w:p w:rsidR="00927B6E" w:rsidRPr="00927B6E" w:rsidRDefault="00927B6E" w:rsidP="00927B6E">
      <w:pPr>
        <w:autoSpaceDE w:val="0"/>
        <w:autoSpaceDN w:val="0"/>
        <w:adjustRightInd w:val="0"/>
        <w:spacing w:after="0" w:line="240" w:lineRule="auto"/>
        <w:ind w:firstLine="709"/>
        <w:jc w:val="both"/>
        <w:rPr>
          <w:rFonts w:ascii="Times New Roman" w:eastAsia="Times New Roman" w:hAnsi="Times New Roman" w:cs="Times New Roman"/>
          <w:sz w:val="24"/>
          <w:szCs w:val="24"/>
        </w:rPr>
      </w:pPr>
    </w:p>
    <w:p w:rsidR="00883C41" w:rsidRPr="005E077F" w:rsidRDefault="00883C41" w:rsidP="00883C41">
      <w:pPr>
        <w:spacing w:after="0" w:line="240" w:lineRule="auto"/>
        <w:jc w:val="center"/>
        <w:rPr>
          <w:rFonts w:ascii="Times New Roman" w:eastAsia="Times New Roman" w:hAnsi="Times New Roman" w:cs="Times New Roman"/>
          <w:b/>
          <w:bCs/>
          <w:sz w:val="24"/>
          <w:szCs w:val="24"/>
        </w:rPr>
      </w:pPr>
      <w:r w:rsidRPr="005E077F">
        <w:rPr>
          <w:rFonts w:ascii="Times New Roman" w:eastAsia="Times New Roman" w:hAnsi="Times New Roman" w:cs="Times New Roman"/>
          <w:b/>
          <w:bCs/>
          <w:sz w:val="24"/>
          <w:szCs w:val="24"/>
        </w:rPr>
        <w:t xml:space="preserve">Раздел 10. Форма, сроки и порядок оплаты права заключения </w:t>
      </w:r>
      <w:r>
        <w:rPr>
          <w:rFonts w:ascii="Times New Roman" w:eastAsia="Times New Roman" w:hAnsi="Times New Roman" w:cs="Times New Roman"/>
          <w:b/>
          <w:bCs/>
          <w:sz w:val="24"/>
          <w:szCs w:val="24"/>
        </w:rPr>
        <w:t>договора</w:t>
      </w:r>
    </w:p>
    <w:p w:rsidR="00883C41" w:rsidRDefault="00883C41" w:rsidP="00883C41">
      <w:pPr>
        <w:spacing w:after="0" w:line="240" w:lineRule="auto"/>
        <w:ind w:firstLine="709"/>
        <w:jc w:val="both"/>
        <w:rPr>
          <w:rFonts w:ascii="Times New Roman" w:eastAsia="Times New Roman" w:hAnsi="Times New Roman" w:cs="Times New Roman"/>
          <w:bCs/>
          <w:sz w:val="24"/>
          <w:szCs w:val="24"/>
        </w:rPr>
      </w:pPr>
      <w:r w:rsidRPr="005E077F">
        <w:rPr>
          <w:rFonts w:ascii="Times New Roman" w:eastAsia="Times New Roman" w:hAnsi="Times New Roman" w:cs="Times New Roman"/>
          <w:bCs/>
          <w:sz w:val="24"/>
          <w:szCs w:val="24"/>
        </w:rPr>
        <w:t>Плата за право заключения договора безвозмездного пользования вносится в течение 10 (десяти) календарных дней после заключения договора по следующим реквизитам:</w:t>
      </w:r>
      <w:r w:rsidRPr="008459DD">
        <w:t xml:space="preserve"> </w:t>
      </w:r>
    </w:p>
    <w:p w:rsidR="00927B6E" w:rsidRPr="00927B6E" w:rsidRDefault="00927B6E" w:rsidP="00927B6E">
      <w:pPr>
        <w:spacing w:after="0" w:line="240" w:lineRule="auto"/>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 xml:space="preserve">Наименование получателя: УФК по Республике Карелия (Администрация Кемского муниципального района, л/счет 04063024080) </w:t>
      </w:r>
    </w:p>
    <w:p w:rsidR="00927B6E" w:rsidRPr="00927B6E" w:rsidRDefault="00927B6E" w:rsidP="00927B6E">
      <w:pPr>
        <w:spacing w:after="0" w:line="240" w:lineRule="auto"/>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Казначейский счет:  03100643000000010600</w:t>
      </w:r>
    </w:p>
    <w:p w:rsidR="00927B6E" w:rsidRPr="00927B6E" w:rsidRDefault="00927B6E" w:rsidP="00927B6E">
      <w:pPr>
        <w:spacing w:after="0" w:line="240" w:lineRule="auto"/>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БИК 018602104 ЕКС:  40102810945370000073</w:t>
      </w:r>
    </w:p>
    <w:p w:rsidR="00927B6E" w:rsidRPr="00927B6E" w:rsidRDefault="00927B6E" w:rsidP="00927B6E">
      <w:pPr>
        <w:spacing w:after="0" w:line="240" w:lineRule="auto"/>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 xml:space="preserve">Банк получателя: ОТДЕЛЕНИЕ-НБ РЕСПУБЛИКА КАРЕЛИЯ// УФК по Республике Карелия,    г. ПЕТРОЗАВОДСК </w:t>
      </w:r>
    </w:p>
    <w:p w:rsidR="00927B6E" w:rsidRPr="00927B6E" w:rsidRDefault="00927B6E" w:rsidP="00927B6E">
      <w:pPr>
        <w:spacing w:after="0" w:line="240" w:lineRule="auto"/>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КБК получателя: 017 1 11 05035 13 0000 120; ОКТМО:  86612101.</w:t>
      </w:r>
    </w:p>
    <w:p w:rsidR="00883C41" w:rsidRDefault="00883C41" w:rsidP="00883C41">
      <w:pPr>
        <w:spacing w:after="0" w:line="240" w:lineRule="auto"/>
        <w:jc w:val="both"/>
        <w:rPr>
          <w:rFonts w:ascii="Times New Roman" w:eastAsia="Times New Roman" w:hAnsi="Times New Roman" w:cs="Times New Roman"/>
          <w:bCs/>
          <w:sz w:val="24"/>
          <w:szCs w:val="24"/>
        </w:rPr>
      </w:pPr>
      <w:r w:rsidRPr="008459DD">
        <w:rPr>
          <w:rFonts w:ascii="Times New Roman" w:eastAsia="Times New Roman" w:hAnsi="Times New Roman" w:cs="Times New Roman"/>
          <w:bCs/>
          <w:sz w:val="24"/>
          <w:szCs w:val="24"/>
        </w:rPr>
        <w:tab/>
      </w:r>
      <w:r w:rsidRPr="008459DD">
        <w:rPr>
          <w:rFonts w:ascii="Times New Roman" w:eastAsia="Times New Roman" w:hAnsi="Times New Roman" w:cs="Times New Roman"/>
          <w:bCs/>
          <w:sz w:val="24"/>
          <w:szCs w:val="24"/>
        </w:rPr>
        <w:tab/>
      </w:r>
      <w:r w:rsidRPr="008459DD">
        <w:rPr>
          <w:rFonts w:ascii="Times New Roman" w:eastAsia="Times New Roman" w:hAnsi="Times New Roman" w:cs="Times New Roman"/>
          <w:bCs/>
          <w:sz w:val="24"/>
          <w:szCs w:val="24"/>
        </w:rPr>
        <w:tab/>
      </w:r>
      <w:r w:rsidRPr="008459DD">
        <w:rPr>
          <w:rFonts w:ascii="Times New Roman" w:eastAsia="Times New Roman" w:hAnsi="Times New Roman" w:cs="Times New Roman"/>
          <w:bCs/>
          <w:sz w:val="24"/>
          <w:szCs w:val="24"/>
        </w:rPr>
        <w:tab/>
      </w:r>
      <w:r w:rsidRPr="008459DD">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r>
        <w:rPr>
          <w:rFonts w:ascii="Times New Roman" w:eastAsia="Times New Roman" w:hAnsi="Times New Roman" w:cs="Times New Roman"/>
          <w:bCs/>
          <w:sz w:val="24"/>
          <w:szCs w:val="24"/>
        </w:rPr>
        <w:tab/>
      </w:r>
    </w:p>
    <w:p w:rsidR="00883C41" w:rsidRPr="005E077F" w:rsidRDefault="00883C41" w:rsidP="00883C41">
      <w:pPr>
        <w:spacing w:after="0" w:line="240" w:lineRule="auto"/>
        <w:ind w:left="1416" w:firstLine="708"/>
        <w:jc w:val="both"/>
        <w:rPr>
          <w:rFonts w:ascii="Times New Roman" w:eastAsia="Times New Roman" w:hAnsi="Times New Roman" w:cs="Times New Roman"/>
          <w:b/>
          <w:bCs/>
          <w:sz w:val="24"/>
          <w:szCs w:val="24"/>
        </w:rPr>
      </w:pPr>
      <w:r w:rsidRPr="005E077F">
        <w:rPr>
          <w:rFonts w:ascii="Times New Roman" w:eastAsia="Times New Roman" w:hAnsi="Times New Roman" w:cs="Times New Roman"/>
          <w:b/>
          <w:bCs/>
          <w:sz w:val="24"/>
          <w:szCs w:val="24"/>
        </w:rPr>
        <w:t>Раздел 11. Порядок пересмотра цены договора</w:t>
      </w:r>
    </w:p>
    <w:p w:rsidR="00883C41" w:rsidRPr="00855045" w:rsidRDefault="00883C41" w:rsidP="00883C41">
      <w:pPr>
        <w:spacing w:after="0" w:line="240" w:lineRule="auto"/>
        <w:ind w:firstLine="709"/>
        <w:jc w:val="both"/>
        <w:rPr>
          <w:rFonts w:ascii="Times New Roman" w:eastAsia="Times New Roman" w:hAnsi="Times New Roman" w:cs="Times New Roman"/>
          <w:sz w:val="24"/>
          <w:szCs w:val="24"/>
        </w:rPr>
      </w:pPr>
      <w:r w:rsidRPr="005E077F">
        <w:rPr>
          <w:rFonts w:ascii="Times New Roman" w:eastAsia="Times New Roman" w:hAnsi="Times New Roman" w:cs="Times New Roman"/>
          <w:sz w:val="24"/>
          <w:szCs w:val="24"/>
        </w:rPr>
        <w:t>Цена договора не может быть пересмотрена сторонами в сторону уменьшения.</w:t>
      </w:r>
    </w:p>
    <w:p w:rsidR="0097595C" w:rsidRPr="0097595C" w:rsidRDefault="0097595C" w:rsidP="0097595C">
      <w:pPr>
        <w:spacing w:after="0" w:line="240" w:lineRule="auto"/>
        <w:jc w:val="center"/>
        <w:rPr>
          <w:rFonts w:ascii="Times New Roman" w:eastAsia="Times New Roman" w:hAnsi="Times New Roman" w:cs="Times New Roman"/>
          <w:b/>
          <w:bCs/>
          <w:sz w:val="24"/>
          <w:szCs w:val="24"/>
        </w:rPr>
      </w:pPr>
    </w:p>
    <w:p w:rsidR="0097595C" w:rsidRPr="0097595C" w:rsidRDefault="0097595C" w:rsidP="0097595C">
      <w:pPr>
        <w:spacing w:after="0" w:line="240" w:lineRule="auto"/>
        <w:jc w:val="center"/>
        <w:rPr>
          <w:rFonts w:ascii="Times New Roman" w:eastAsia="Times New Roman" w:hAnsi="Times New Roman" w:cs="Times New Roman"/>
          <w:sz w:val="24"/>
          <w:szCs w:val="24"/>
        </w:rPr>
      </w:pPr>
      <w:r w:rsidRPr="0097595C">
        <w:rPr>
          <w:rFonts w:ascii="Times New Roman" w:eastAsia="Times New Roman" w:hAnsi="Times New Roman" w:cs="Times New Roman"/>
          <w:b/>
          <w:bCs/>
          <w:sz w:val="24"/>
          <w:szCs w:val="24"/>
        </w:rPr>
        <w:t>Раздел 12. Последствия признания аукциона несостоявшимся</w:t>
      </w:r>
    </w:p>
    <w:p w:rsidR="0097595C" w:rsidRPr="0097595C" w:rsidRDefault="0097595C" w:rsidP="0097595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 xml:space="preserve">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w:t>
      </w:r>
      <w:r w:rsidRPr="0097595C">
        <w:rPr>
          <w:rFonts w:ascii="Times New Roman" w:eastAsia="Times New Roman" w:hAnsi="Times New Roman" w:cs="Times New Roman"/>
          <w:sz w:val="24"/>
          <w:szCs w:val="24"/>
          <w:lang w:eastAsia="ru-RU"/>
        </w:rPr>
        <w:lastRenderedPageBreak/>
        <w:t>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97595C" w:rsidRPr="0097595C" w:rsidRDefault="0097595C" w:rsidP="0097595C">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В случае если аукцион признан несостоявшимся по основаниям, не указанным в абзаце первом Раздела 12, организатор аукциона вправе объявить о проведении нового аукциона в установленном порядке. При этом в случае объявления о проведении нового аукциона организатор конкурса вправе изменить условия аукциона.</w:t>
      </w:r>
    </w:p>
    <w:p w:rsidR="0097595C" w:rsidRPr="0097595C" w:rsidRDefault="0097595C" w:rsidP="0097595C">
      <w:pPr>
        <w:spacing w:after="0" w:line="240" w:lineRule="auto"/>
        <w:jc w:val="center"/>
        <w:rPr>
          <w:rFonts w:ascii="Times New Roman" w:eastAsia="Times New Roman" w:hAnsi="Times New Roman" w:cs="Times New Roman"/>
          <w:b/>
          <w:bCs/>
          <w:sz w:val="24"/>
          <w:szCs w:val="24"/>
        </w:rPr>
      </w:pPr>
    </w:p>
    <w:p w:rsidR="0097595C" w:rsidRPr="0097595C" w:rsidRDefault="0097595C" w:rsidP="0097595C">
      <w:pPr>
        <w:spacing w:after="0" w:line="240" w:lineRule="auto"/>
        <w:jc w:val="center"/>
        <w:rPr>
          <w:rFonts w:ascii="Times New Roman" w:eastAsia="Times New Roman" w:hAnsi="Times New Roman" w:cs="Times New Roman"/>
          <w:b/>
          <w:bCs/>
          <w:sz w:val="24"/>
          <w:szCs w:val="24"/>
        </w:rPr>
      </w:pPr>
    </w:p>
    <w:p w:rsidR="0097595C" w:rsidRPr="0097595C" w:rsidRDefault="0097595C" w:rsidP="0097595C">
      <w:pPr>
        <w:spacing w:after="0" w:line="240" w:lineRule="auto"/>
        <w:jc w:val="center"/>
        <w:rPr>
          <w:rFonts w:ascii="Times New Roman" w:eastAsia="Times New Roman" w:hAnsi="Times New Roman" w:cs="Times New Roman"/>
          <w:b/>
          <w:bCs/>
          <w:sz w:val="24"/>
          <w:szCs w:val="24"/>
        </w:rPr>
      </w:pPr>
    </w:p>
    <w:p w:rsidR="0097595C" w:rsidRPr="0097595C" w:rsidRDefault="0097595C" w:rsidP="0097595C">
      <w:pPr>
        <w:spacing w:after="0" w:line="240" w:lineRule="auto"/>
        <w:jc w:val="center"/>
        <w:rPr>
          <w:rFonts w:ascii="Times New Roman" w:eastAsia="Times New Roman" w:hAnsi="Times New Roman" w:cs="Times New Roman"/>
          <w:b/>
          <w:bCs/>
          <w:sz w:val="24"/>
          <w:szCs w:val="24"/>
        </w:rPr>
      </w:pPr>
    </w:p>
    <w:p w:rsidR="0097595C" w:rsidRPr="0097595C" w:rsidRDefault="0097595C" w:rsidP="0097595C">
      <w:pPr>
        <w:spacing w:after="0" w:line="240" w:lineRule="auto"/>
        <w:jc w:val="center"/>
        <w:rPr>
          <w:rFonts w:ascii="Times New Roman" w:eastAsia="Times New Roman" w:hAnsi="Times New Roman" w:cs="Times New Roman"/>
          <w:b/>
          <w:bCs/>
          <w:sz w:val="24"/>
          <w:szCs w:val="24"/>
        </w:rPr>
      </w:pPr>
    </w:p>
    <w:p w:rsidR="0097595C" w:rsidRPr="0097595C" w:rsidRDefault="0097595C" w:rsidP="0097595C">
      <w:pPr>
        <w:spacing w:after="0" w:line="240" w:lineRule="auto"/>
        <w:ind w:left="6237"/>
        <w:jc w:val="center"/>
        <w:rPr>
          <w:rFonts w:ascii="Times New Roman" w:eastAsia="Times New Roman" w:hAnsi="Times New Roman" w:cs="Times New Roman"/>
          <w:bCs/>
          <w:sz w:val="24"/>
          <w:szCs w:val="24"/>
        </w:rPr>
      </w:pPr>
      <w:r w:rsidRPr="0097595C">
        <w:rPr>
          <w:rFonts w:ascii="Times New Roman" w:eastAsia="Times New Roman" w:hAnsi="Times New Roman" w:cs="Times New Roman"/>
          <w:b/>
          <w:bCs/>
          <w:sz w:val="24"/>
          <w:szCs w:val="24"/>
        </w:rPr>
        <w:br w:type="page"/>
      </w:r>
      <w:r w:rsidRPr="0097595C">
        <w:rPr>
          <w:rFonts w:ascii="Times New Roman" w:eastAsia="Times New Roman" w:hAnsi="Times New Roman" w:cs="Times New Roman"/>
          <w:bCs/>
          <w:sz w:val="24"/>
          <w:szCs w:val="24"/>
        </w:rPr>
        <w:lastRenderedPageBreak/>
        <w:t>ПРИЛОЖЕНИЕ № 1</w:t>
      </w:r>
    </w:p>
    <w:p w:rsidR="0097595C" w:rsidRPr="0097595C" w:rsidRDefault="0097595C" w:rsidP="0097595C">
      <w:pPr>
        <w:spacing w:after="0" w:line="240" w:lineRule="auto"/>
        <w:ind w:left="6237"/>
        <w:jc w:val="center"/>
        <w:rPr>
          <w:rFonts w:ascii="Times New Roman" w:eastAsia="Times New Roman" w:hAnsi="Times New Roman" w:cs="Times New Roman"/>
          <w:sz w:val="24"/>
          <w:szCs w:val="24"/>
        </w:rPr>
      </w:pPr>
      <w:r w:rsidRPr="0097595C">
        <w:rPr>
          <w:rFonts w:ascii="Times New Roman" w:eastAsia="Times New Roman" w:hAnsi="Times New Roman" w:cs="Times New Roman"/>
          <w:bCs/>
          <w:sz w:val="24"/>
          <w:szCs w:val="24"/>
        </w:rPr>
        <w:t>к документации об аукционе</w:t>
      </w:r>
    </w:p>
    <w:p w:rsidR="0097595C" w:rsidRPr="0097595C" w:rsidRDefault="0097595C" w:rsidP="0097595C">
      <w:pPr>
        <w:spacing w:after="0" w:line="240" w:lineRule="auto"/>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w:t>
      </w:r>
    </w:p>
    <w:p w:rsidR="0097595C" w:rsidRPr="0097595C" w:rsidRDefault="0097595C" w:rsidP="0097595C">
      <w:pPr>
        <w:spacing w:after="0" w:line="240" w:lineRule="auto"/>
        <w:jc w:val="center"/>
        <w:rPr>
          <w:rFonts w:ascii="Times New Roman" w:eastAsia="Times New Roman" w:hAnsi="Times New Roman" w:cs="Times New Roman"/>
          <w:b/>
          <w:sz w:val="24"/>
          <w:szCs w:val="24"/>
        </w:rPr>
      </w:pPr>
      <w:r w:rsidRPr="0097595C">
        <w:rPr>
          <w:rFonts w:ascii="Times New Roman" w:eastAsia="Times New Roman" w:hAnsi="Times New Roman" w:cs="Times New Roman"/>
          <w:b/>
          <w:sz w:val="24"/>
          <w:szCs w:val="24"/>
        </w:rPr>
        <w:t>Форма заявки на участие в аукционе</w:t>
      </w:r>
    </w:p>
    <w:p w:rsidR="0097595C" w:rsidRPr="0097595C" w:rsidRDefault="0097595C" w:rsidP="0097595C">
      <w:pPr>
        <w:spacing w:after="0" w:line="240" w:lineRule="auto"/>
        <w:jc w:val="both"/>
        <w:rPr>
          <w:rFonts w:ascii="Times New Roman" w:eastAsia="Times New Roman" w:hAnsi="Times New Roman" w:cs="Times New Roman"/>
          <w:sz w:val="24"/>
          <w:szCs w:val="24"/>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02"/>
        <w:gridCol w:w="2151"/>
        <w:gridCol w:w="4253"/>
      </w:tblGrid>
      <w:tr w:rsidR="0097595C" w:rsidRPr="0097595C" w:rsidTr="00265A11">
        <w:tc>
          <w:tcPr>
            <w:tcW w:w="3202" w:type="dxa"/>
          </w:tcPr>
          <w:p w:rsidR="0097595C" w:rsidRPr="0097595C" w:rsidRDefault="0097595C" w:rsidP="0097595C">
            <w:pPr>
              <w:spacing w:after="0" w:line="240" w:lineRule="auto"/>
              <w:rPr>
                <w:rFonts w:ascii="Times New Roman" w:eastAsia="Times New Roman" w:hAnsi="Times New Roman" w:cs="Times New Roman"/>
                <w:sz w:val="24"/>
                <w:szCs w:val="24"/>
              </w:rPr>
            </w:pPr>
          </w:p>
          <w:p w:rsidR="0097595C" w:rsidRPr="0097595C" w:rsidRDefault="0097595C" w:rsidP="0097595C">
            <w:pPr>
              <w:spacing w:after="0" w:line="240" w:lineRule="auto"/>
              <w:rPr>
                <w:rFonts w:ascii="Times New Roman" w:eastAsia="Times New Roman" w:hAnsi="Times New Roman" w:cs="Times New Roman"/>
                <w:sz w:val="24"/>
                <w:szCs w:val="24"/>
              </w:rPr>
            </w:pPr>
          </w:p>
          <w:p w:rsidR="0097595C" w:rsidRPr="0097595C" w:rsidRDefault="0097595C" w:rsidP="0097595C">
            <w:pPr>
              <w:spacing w:after="0" w:line="240" w:lineRule="auto"/>
              <w:jc w:val="center"/>
              <w:rPr>
                <w:rFonts w:ascii="Times New Roman" w:eastAsia="Times New Roman" w:hAnsi="Times New Roman" w:cs="Times New Roman"/>
                <w:sz w:val="24"/>
                <w:szCs w:val="24"/>
                <w:lang w:val="en-US"/>
              </w:rPr>
            </w:pPr>
            <w:proofErr w:type="spellStart"/>
            <w:r w:rsidRPr="0097595C">
              <w:rPr>
                <w:rFonts w:ascii="Times New Roman" w:eastAsia="Times New Roman" w:hAnsi="Times New Roman" w:cs="Times New Roman"/>
                <w:sz w:val="24"/>
                <w:szCs w:val="24"/>
                <w:lang w:val="en-US"/>
              </w:rPr>
              <w:t>Бланк</w:t>
            </w:r>
            <w:proofErr w:type="spellEnd"/>
            <w:r w:rsidRPr="0097595C">
              <w:rPr>
                <w:rFonts w:ascii="Times New Roman" w:eastAsia="Times New Roman" w:hAnsi="Times New Roman" w:cs="Times New Roman"/>
                <w:sz w:val="24"/>
                <w:szCs w:val="24"/>
                <w:lang w:val="en-US"/>
              </w:rPr>
              <w:t xml:space="preserve"> </w:t>
            </w:r>
            <w:proofErr w:type="spellStart"/>
            <w:r w:rsidRPr="0097595C">
              <w:rPr>
                <w:rFonts w:ascii="Times New Roman" w:eastAsia="Times New Roman" w:hAnsi="Times New Roman" w:cs="Times New Roman"/>
                <w:sz w:val="24"/>
                <w:szCs w:val="24"/>
                <w:lang w:val="en-US"/>
              </w:rPr>
              <w:t>Заявителя</w:t>
            </w:r>
            <w:proofErr w:type="spellEnd"/>
          </w:p>
          <w:p w:rsidR="0097595C" w:rsidRPr="0097595C" w:rsidRDefault="0097595C" w:rsidP="0097595C">
            <w:pPr>
              <w:spacing w:after="0" w:line="240" w:lineRule="auto"/>
              <w:jc w:val="center"/>
              <w:rPr>
                <w:rFonts w:ascii="Times New Roman" w:eastAsia="Times New Roman" w:hAnsi="Times New Roman" w:cs="Times New Roman"/>
                <w:sz w:val="24"/>
                <w:szCs w:val="24"/>
                <w:lang w:val="en-US"/>
              </w:rPr>
            </w:pPr>
            <w:r w:rsidRPr="0097595C">
              <w:rPr>
                <w:rFonts w:ascii="Times New Roman" w:eastAsia="Times New Roman" w:hAnsi="Times New Roman" w:cs="Times New Roman"/>
                <w:sz w:val="24"/>
                <w:szCs w:val="24"/>
                <w:lang w:val="en-US"/>
              </w:rPr>
              <w:t>(</w:t>
            </w:r>
            <w:proofErr w:type="spellStart"/>
            <w:r w:rsidRPr="0097595C">
              <w:rPr>
                <w:rFonts w:ascii="Times New Roman" w:eastAsia="Times New Roman" w:hAnsi="Times New Roman" w:cs="Times New Roman"/>
                <w:sz w:val="24"/>
                <w:szCs w:val="24"/>
                <w:lang w:val="en-US"/>
              </w:rPr>
              <w:t>представителя</w:t>
            </w:r>
            <w:proofErr w:type="spellEnd"/>
            <w:r w:rsidRPr="0097595C">
              <w:rPr>
                <w:rFonts w:ascii="Times New Roman" w:eastAsia="Times New Roman" w:hAnsi="Times New Roman" w:cs="Times New Roman"/>
                <w:sz w:val="24"/>
                <w:szCs w:val="24"/>
                <w:lang w:val="en-US"/>
              </w:rPr>
              <w:t xml:space="preserve"> </w:t>
            </w:r>
            <w:proofErr w:type="spellStart"/>
            <w:r w:rsidRPr="0097595C">
              <w:rPr>
                <w:rFonts w:ascii="Times New Roman" w:eastAsia="Times New Roman" w:hAnsi="Times New Roman" w:cs="Times New Roman"/>
                <w:sz w:val="24"/>
                <w:szCs w:val="24"/>
                <w:lang w:val="en-US"/>
              </w:rPr>
              <w:t>Заявителя</w:t>
            </w:r>
            <w:proofErr w:type="spellEnd"/>
            <w:r w:rsidRPr="0097595C">
              <w:rPr>
                <w:rFonts w:ascii="Times New Roman" w:eastAsia="Times New Roman" w:hAnsi="Times New Roman" w:cs="Times New Roman"/>
                <w:sz w:val="24"/>
                <w:szCs w:val="24"/>
                <w:lang w:val="en-US"/>
              </w:rPr>
              <w:t>)</w:t>
            </w:r>
          </w:p>
          <w:p w:rsidR="0097595C" w:rsidRPr="0097595C" w:rsidRDefault="0097595C" w:rsidP="0097595C">
            <w:pPr>
              <w:spacing w:after="0" w:line="240" w:lineRule="auto"/>
              <w:rPr>
                <w:rFonts w:ascii="Times New Roman" w:eastAsia="Times New Roman" w:hAnsi="Times New Roman" w:cs="Times New Roman"/>
                <w:sz w:val="24"/>
                <w:szCs w:val="24"/>
                <w:lang w:val="en-US"/>
              </w:rPr>
            </w:pPr>
          </w:p>
          <w:p w:rsidR="0097595C" w:rsidRPr="0097595C" w:rsidRDefault="0097595C" w:rsidP="0097595C">
            <w:pPr>
              <w:spacing w:after="0" w:line="240" w:lineRule="auto"/>
              <w:rPr>
                <w:rFonts w:ascii="Times New Roman" w:eastAsia="Times New Roman" w:hAnsi="Times New Roman" w:cs="Times New Roman"/>
                <w:sz w:val="24"/>
                <w:szCs w:val="24"/>
                <w:lang w:val="en-US"/>
              </w:rPr>
            </w:pPr>
          </w:p>
          <w:p w:rsidR="0097595C" w:rsidRPr="0097595C" w:rsidRDefault="0097595C" w:rsidP="0097595C">
            <w:pPr>
              <w:spacing w:after="0" w:line="240" w:lineRule="auto"/>
              <w:rPr>
                <w:rFonts w:ascii="Times New Roman" w:eastAsia="Times New Roman" w:hAnsi="Times New Roman" w:cs="Times New Roman"/>
                <w:sz w:val="24"/>
                <w:szCs w:val="24"/>
                <w:lang w:val="en-US"/>
              </w:rPr>
            </w:pPr>
          </w:p>
          <w:p w:rsidR="0097595C" w:rsidRPr="0097595C" w:rsidRDefault="0097595C" w:rsidP="0097595C">
            <w:pPr>
              <w:spacing w:after="0" w:line="240" w:lineRule="auto"/>
              <w:rPr>
                <w:rFonts w:ascii="Times New Roman" w:eastAsia="Times New Roman" w:hAnsi="Times New Roman" w:cs="Times New Roman"/>
                <w:sz w:val="24"/>
                <w:szCs w:val="24"/>
                <w:lang w:val="en-US"/>
              </w:rPr>
            </w:pPr>
          </w:p>
        </w:tc>
        <w:tc>
          <w:tcPr>
            <w:tcW w:w="2151" w:type="dxa"/>
            <w:tcBorders>
              <w:top w:val="nil"/>
              <w:bottom w:val="nil"/>
              <w:right w:val="nil"/>
            </w:tcBorders>
          </w:tcPr>
          <w:p w:rsidR="0097595C" w:rsidRPr="0097595C" w:rsidRDefault="0097595C" w:rsidP="0097595C">
            <w:pPr>
              <w:spacing w:after="0" w:line="240" w:lineRule="auto"/>
              <w:rPr>
                <w:rFonts w:ascii="Times New Roman" w:eastAsia="Times New Roman" w:hAnsi="Times New Roman" w:cs="Times New Roman"/>
                <w:sz w:val="24"/>
                <w:szCs w:val="24"/>
                <w:lang w:val="en-US"/>
              </w:rPr>
            </w:pPr>
          </w:p>
          <w:p w:rsidR="0097595C" w:rsidRPr="0097595C" w:rsidRDefault="0097595C" w:rsidP="0097595C">
            <w:pPr>
              <w:spacing w:after="0" w:line="240" w:lineRule="auto"/>
              <w:rPr>
                <w:rFonts w:ascii="Times New Roman" w:eastAsia="Times New Roman" w:hAnsi="Times New Roman" w:cs="Times New Roman"/>
                <w:sz w:val="24"/>
                <w:szCs w:val="24"/>
                <w:lang w:val="en-US"/>
              </w:rPr>
            </w:pPr>
          </w:p>
          <w:p w:rsidR="0097595C" w:rsidRPr="0097595C" w:rsidRDefault="0097595C" w:rsidP="0097595C">
            <w:pPr>
              <w:spacing w:after="0" w:line="240" w:lineRule="auto"/>
              <w:rPr>
                <w:rFonts w:ascii="Times New Roman" w:eastAsia="Times New Roman" w:hAnsi="Times New Roman" w:cs="Times New Roman"/>
                <w:sz w:val="24"/>
                <w:szCs w:val="24"/>
                <w:lang w:val="en-US"/>
              </w:rPr>
            </w:pPr>
          </w:p>
        </w:tc>
        <w:tc>
          <w:tcPr>
            <w:tcW w:w="4253" w:type="dxa"/>
            <w:tcBorders>
              <w:top w:val="nil"/>
              <w:left w:val="nil"/>
              <w:bottom w:val="nil"/>
              <w:right w:val="nil"/>
            </w:tcBorders>
          </w:tcPr>
          <w:p w:rsidR="0097595C" w:rsidRPr="0097595C" w:rsidRDefault="0097595C" w:rsidP="0097595C">
            <w:pPr>
              <w:spacing w:after="0" w:line="240" w:lineRule="auto"/>
              <w:rPr>
                <w:rFonts w:ascii="Times New Roman" w:eastAsia="Times New Roman" w:hAnsi="Times New Roman" w:cs="Times New Roman"/>
                <w:b/>
              </w:rPr>
            </w:pPr>
          </w:p>
          <w:p w:rsidR="0097595C" w:rsidRPr="0097595C" w:rsidRDefault="0097595C" w:rsidP="0097595C">
            <w:pPr>
              <w:spacing w:after="0" w:line="240" w:lineRule="auto"/>
              <w:rPr>
                <w:rFonts w:ascii="Times New Roman" w:eastAsia="Times New Roman" w:hAnsi="Times New Roman" w:cs="Times New Roman"/>
              </w:rPr>
            </w:pPr>
            <w:r w:rsidRPr="0097595C">
              <w:rPr>
                <w:rFonts w:ascii="Times New Roman" w:eastAsia="Times New Roman" w:hAnsi="Times New Roman" w:cs="Times New Roman"/>
              </w:rPr>
              <w:t>Администрация Кемского муниципального района</w:t>
            </w:r>
          </w:p>
          <w:p w:rsidR="0097595C" w:rsidRPr="0097595C" w:rsidRDefault="0097595C" w:rsidP="0097595C">
            <w:pPr>
              <w:spacing w:after="0" w:line="240" w:lineRule="auto"/>
              <w:rPr>
                <w:rFonts w:ascii="Times New Roman" w:eastAsia="Times New Roman" w:hAnsi="Times New Roman" w:cs="Times New Roman"/>
                <w:b/>
              </w:rPr>
            </w:pPr>
          </w:p>
          <w:p w:rsidR="0097595C" w:rsidRPr="0097595C" w:rsidRDefault="0097595C" w:rsidP="0097595C">
            <w:pPr>
              <w:spacing w:after="0" w:line="240" w:lineRule="auto"/>
              <w:rPr>
                <w:rFonts w:ascii="Times New Roman" w:eastAsia="Times New Roman" w:hAnsi="Times New Roman" w:cs="Times New Roman"/>
                <w:b/>
              </w:rPr>
            </w:pPr>
          </w:p>
        </w:tc>
      </w:tr>
    </w:tbl>
    <w:p w:rsidR="0097595C" w:rsidRPr="0097595C" w:rsidRDefault="0097595C" w:rsidP="0097595C">
      <w:pPr>
        <w:spacing w:after="0" w:line="240" w:lineRule="auto"/>
        <w:jc w:val="both"/>
        <w:rPr>
          <w:rFonts w:ascii="Times New Roman" w:eastAsia="Times New Roman" w:hAnsi="Times New Roman" w:cs="Times New Roman"/>
          <w:sz w:val="24"/>
          <w:szCs w:val="24"/>
        </w:rPr>
      </w:pPr>
    </w:p>
    <w:p w:rsidR="0097595C" w:rsidRPr="0097595C" w:rsidRDefault="0097595C" w:rsidP="0097595C">
      <w:pPr>
        <w:spacing w:after="0" w:line="240" w:lineRule="auto"/>
        <w:jc w:val="center"/>
        <w:rPr>
          <w:rFonts w:ascii="Times New Roman" w:eastAsia="Times New Roman" w:hAnsi="Times New Roman" w:cs="Times New Roman"/>
          <w:b/>
        </w:rPr>
      </w:pPr>
      <w:r w:rsidRPr="0097595C">
        <w:rPr>
          <w:rFonts w:ascii="Times New Roman" w:eastAsia="Times New Roman" w:hAnsi="Times New Roman" w:cs="Times New Roman"/>
          <w:b/>
        </w:rPr>
        <w:t>Заявка</w:t>
      </w:r>
    </w:p>
    <w:p w:rsidR="0097595C" w:rsidRPr="0097595C" w:rsidRDefault="0097595C" w:rsidP="0097595C">
      <w:pPr>
        <w:spacing w:after="0" w:line="240" w:lineRule="auto"/>
        <w:jc w:val="center"/>
        <w:rPr>
          <w:rFonts w:ascii="Times New Roman" w:eastAsia="Times New Roman" w:hAnsi="Times New Roman" w:cs="Times New Roman"/>
          <w:b/>
        </w:rPr>
      </w:pPr>
      <w:r w:rsidRPr="0097595C">
        <w:rPr>
          <w:rFonts w:ascii="Times New Roman" w:eastAsia="Times New Roman" w:hAnsi="Times New Roman" w:cs="Times New Roman"/>
          <w:b/>
        </w:rPr>
        <w:t xml:space="preserve">на участие в аукционе </w:t>
      </w:r>
    </w:p>
    <w:p w:rsidR="0097595C" w:rsidRPr="0097595C" w:rsidRDefault="0097595C" w:rsidP="0097595C">
      <w:pPr>
        <w:spacing w:after="0" w:line="240" w:lineRule="auto"/>
        <w:jc w:val="center"/>
        <w:rPr>
          <w:rFonts w:ascii="Times New Roman" w:eastAsia="Times New Roman" w:hAnsi="Times New Roman" w:cs="Times New Roman"/>
          <w:b/>
        </w:rPr>
      </w:pPr>
      <w:r w:rsidRPr="0097595C">
        <w:rPr>
          <w:rFonts w:ascii="Times New Roman" w:eastAsia="Times New Roman" w:hAnsi="Times New Roman" w:cs="Times New Roman"/>
          <w:b/>
        </w:rPr>
        <w:t>на право заключения договора аренды муниципального имущества</w:t>
      </w:r>
    </w:p>
    <w:p w:rsidR="0097595C" w:rsidRPr="0097595C" w:rsidRDefault="0097595C" w:rsidP="0097595C">
      <w:pPr>
        <w:spacing w:after="0" w:line="240" w:lineRule="auto"/>
        <w:jc w:val="center"/>
        <w:rPr>
          <w:rFonts w:ascii="Times New Roman" w:eastAsia="Times New Roman" w:hAnsi="Times New Roman" w:cs="Times New Roman"/>
          <w:sz w:val="24"/>
          <w:szCs w:val="24"/>
        </w:rPr>
      </w:pPr>
    </w:p>
    <w:p w:rsidR="0097595C" w:rsidRPr="0097595C" w:rsidRDefault="0097595C" w:rsidP="0097595C">
      <w:pPr>
        <w:spacing w:after="0" w:line="240" w:lineRule="auto"/>
        <w:jc w:val="both"/>
        <w:rPr>
          <w:rFonts w:ascii="Times New Roman" w:eastAsia="Times New Roman" w:hAnsi="Times New Roman" w:cs="Times New Roman"/>
          <w:sz w:val="24"/>
          <w:szCs w:val="24"/>
        </w:rPr>
      </w:pP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Ознакомившись с извещением о проведении аукциона и документацией об аукционе,</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_____________________________________________________________________________</w:t>
      </w:r>
    </w:p>
    <w:p w:rsidR="0097595C" w:rsidRPr="0097595C" w:rsidRDefault="0097595C" w:rsidP="0097595C">
      <w:pPr>
        <w:spacing w:after="0" w:line="240" w:lineRule="auto"/>
        <w:jc w:val="center"/>
        <w:rPr>
          <w:rFonts w:ascii="Times New Roman" w:eastAsia="Times New Roman" w:hAnsi="Times New Roman" w:cs="Times New Roman"/>
          <w:i/>
          <w:sz w:val="20"/>
          <w:szCs w:val="20"/>
          <w:lang w:eastAsia="ru-RU"/>
        </w:rPr>
      </w:pPr>
      <w:r w:rsidRPr="0097595C">
        <w:rPr>
          <w:rFonts w:ascii="Times New Roman" w:eastAsia="Times New Roman" w:hAnsi="Times New Roman" w:cs="Times New Roman"/>
          <w:i/>
          <w:sz w:val="20"/>
          <w:szCs w:val="20"/>
          <w:lang w:eastAsia="ru-RU"/>
        </w:rPr>
        <w:t>(полное наименование юридического лица или ФИО физического лица)</w:t>
      </w:r>
    </w:p>
    <w:p w:rsidR="0097595C" w:rsidRPr="0097595C" w:rsidRDefault="0097595C" w:rsidP="0097595C">
      <w:pPr>
        <w:spacing w:after="0" w:line="240" w:lineRule="auto"/>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lang w:eastAsia="ru-RU"/>
        </w:rPr>
        <w:t>_____________________________________________________________________________</w:t>
      </w:r>
    </w:p>
    <w:p w:rsidR="0097595C" w:rsidRPr="0097595C" w:rsidRDefault="0097595C" w:rsidP="0097595C">
      <w:pPr>
        <w:spacing w:after="0" w:line="240" w:lineRule="auto"/>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(далее - Заявитель)</w:t>
      </w:r>
    </w:p>
    <w:p w:rsidR="0097595C" w:rsidRPr="0097595C" w:rsidRDefault="0097595C" w:rsidP="0097595C">
      <w:pPr>
        <w:spacing w:after="0" w:line="240" w:lineRule="auto"/>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lang w:eastAsia="ru-RU"/>
        </w:rPr>
        <w:t>в лице ___________________________, действующего на основании___________________</w:t>
      </w:r>
    </w:p>
    <w:p w:rsidR="0097595C" w:rsidRPr="0097595C" w:rsidRDefault="0097595C" w:rsidP="0097595C">
      <w:pPr>
        <w:spacing w:after="0" w:line="240" w:lineRule="auto"/>
        <w:jc w:val="both"/>
        <w:rPr>
          <w:rFonts w:ascii="Times New Roman" w:eastAsia="Times New Roman" w:hAnsi="Times New Roman" w:cs="Times New Roman"/>
          <w:i/>
          <w:sz w:val="20"/>
          <w:szCs w:val="20"/>
          <w:lang w:eastAsia="ru-RU"/>
        </w:rPr>
      </w:pPr>
      <w:r w:rsidRPr="0097595C">
        <w:rPr>
          <w:rFonts w:ascii="Times New Roman" w:eastAsia="Times New Roman" w:hAnsi="Times New Roman" w:cs="Times New Roman"/>
          <w:i/>
          <w:sz w:val="20"/>
          <w:szCs w:val="20"/>
          <w:lang w:eastAsia="ru-RU"/>
        </w:rPr>
        <w:t xml:space="preserve">                            (ФИО, должность)</w:t>
      </w:r>
    </w:p>
    <w:p w:rsidR="0097595C" w:rsidRPr="0097595C" w:rsidRDefault="0097595C" w:rsidP="0097595C">
      <w:pPr>
        <w:spacing w:after="0" w:line="240" w:lineRule="auto"/>
        <w:jc w:val="both"/>
        <w:rPr>
          <w:rFonts w:ascii="Times New Roman" w:eastAsia="Times New Roman" w:hAnsi="Times New Roman" w:cs="Times New Roman"/>
          <w:b/>
          <w:sz w:val="24"/>
          <w:szCs w:val="24"/>
          <w:lang w:eastAsia="ru-RU"/>
        </w:rPr>
      </w:pPr>
      <w:r w:rsidRPr="0097595C">
        <w:rPr>
          <w:rFonts w:ascii="Times New Roman" w:eastAsia="Times New Roman" w:hAnsi="Times New Roman" w:cs="Times New Roman"/>
          <w:b/>
          <w:sz w:val="24"/>
          <w:szCs w:val="24"/>
          <w:lang w:eastAsia="ru-RU"/>
        </w:rPr>
        <w:t>_____________________________________________________________________________</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просит принять настоящую заявку на участие в аукционе на право заключения договора аренды муниципального имущества:</w:t>
      </w:r>
    </w:p>
    <w:p w:rsidR="0097595C" w:rsidRPr="0097595C" w:rsidRDefault="0097595C" w:rsidP="0097595C">
      <w:pPr>
        <w:spacing w:after="0" w:line="240" w:lineRule="auto"/>
        <w:jc w:val="both"/>
        <w:rPr>
          <w:rFonts w:ascii="Times New Roman" w:eastAsia="Times New Roman" w:hAnsi="Times New Roman" w:cs="Times New Roman"/>
          <w:b/>
          <w:sz w:val="24"/>
          <w:szCs w:val="24"/>
          <w:lang w:eastAsia="ru-RU"/>
        </w:rPr>
      </w:pPr>
    </w:p>
    <w:p w:rsidR="0097595C" w:rsidRPr="0097595C" w:rsidRDefault="0097595C" w:rsidP="0097595C">
      <w:pPr>
        <w:spacing w:after="0" w:line="240" w:lineRule="auto"/>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w:t>
      </w:r>
    </w:p>
    <w:p w:rsidR="0097595C" w:rsidRPr="0097595C" w:rsidRDefault="0097595C" w:rsidP="0097595C">
      <w:pPr>
        <w:spacing w:after="0" w:line="240" w:lineRule="auto"/>
        <w:jc w:val="center"/>
        <w:rPr>
          <w:rFonts w:ascii="Times New Roman" w:eastAsia="Times New Roman" w:hAnsi="Times New Roman" w:cs="Times New Roman"/>
          <w:i/>
          <w:sz w:val="20"/>
          <w:szCs w:val="20"/>
          <w:lang w:eastAsia="ru-RU"/>
        </w:rPr>
      </w:pPr>
      <w:r w:rsidRPr="0097595C">
        <w:rPr>
          <w:rFonts w:ascii="Times New Roman" w:eastAsia="Times New Roman" w:hAnsi="Times New Roman" w:cs="Times New Roman"/>
          <w:i/>
          <w:sz w:val="20"/>
          <w:szCs w:val="20"/>
          <w:lang w:eastAsia="ru-RU"/>
        </w:rPr>
        <w:t>(наименование объекта торгов, основные характеристики, местонахождение)</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p>
    <w:p w:rsidR="0097595C" w:rsidRPr="0097595C" w:rsidRDefault="0097595C" w:rsidP="0097595C">
      <w:pPr>
        <w:spacing w:after="0" w:line="240" w:lineRule="auto"/>
        <w:jc w:val="both"/>
        <w:rPr>
          <w:rFonts w:ascii="Times New Roman" w:eastAsia="Times New Roman" w:hAnsi="Times New Roman" w:cs="Times New Roman"/>
          <w:b/>
          <w:sz w:val="24"/>
          <w:szCs w:val="24"/>
          <w:lang w:eastAsia="ru-RU"/>
        </w:rPr>
      </w:pPr>
      <w:r w:rsidRPr="0097595C">
        <w:rPr>
          <w:rFonts w:ascii="Times New Roman" w:eastAsia="Times New Roman" w:hAnsi="Times New Roman" w:cs="Times New Roman"/>
          <w:b/>
          <w:sz w:val="24"/>
          <w:szCs w:val="24"/>
          <w:lang w:eastAsia="ru-RU"/>
        </w:rPr>
        <w:t>Реквизиты Заявителя:</w:t>
      </w:r>
    </w:p>
    <w:p w:rsidR="0097595C" w:rsidRPr="0097595C" w:rsidRDefault="0097595C" w:rsidP="0097595C">
      <w:pPr>
        <w:spacing w:after="0" w:line="240" w:lineRule="auto"/>
        <w:jc w:val="both"/>
        <w:rPr>
          <w:rFonts w:ascii="Times New Roman" w:eastAsia="Times New Roman" w:hAnsi="Times New Roman" w:cs="Times New Roman"/>
          <w:b/>
          <w:i/>
          <w:sz w:val="24"/>
          <w:szCs w:val="24"/>
          <w:lang w:eastAsia="ru-RU"/>
        </w:rPr>
      </w:pPr>
      <w:r w:rsidRPr="0097595C">
        <w:rPr>
          <w:rFonts w:ascii="Times New Roman" w:eastAsia="Times New Roman" w:hAnsi="Times New Roman" w:cs="Times New Roman"/>
          <w:b/>
          <w:i/>
          <w:sz w:val="24"/>
          <w:szCs w:val="24"/>
          <w:lang w:eastAsia="ru-RU"/>
        </w:rPr>
        <w:t>для юридических лиц:</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Юридический адрес: _____________________; Почтовый адрес: ____________________;</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ИНН_______________________, ОГРН__________________________</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Адрес электронной почты:_______________, Телефон _____________Факс_____________</w:t>
      </w:r>
    </w:p>
    <w:p w:rsidR="0097595C" w:rsidRPr="0097595C" w:rsidRDefault="0097595C" w:rsidP="0097595C">
      <w:pPr>
        <w:spacing w:after="0" w:line="240" w:lineRule="auto"/>
        <w:jc w:val="both"/>
        <w:rPr>
          <w:rFonts w:ascii="Times New Roman" w:eastAsia="Times New Roman" w:hAnsi="Times New Roman" w:cs="Times New Roman"/>
          <w:b/>
          <w:i/>
          <w:sz w:val="24"/>
          <w:szCs w:val="24"/>
          <w:lang w:eastAsia="ru-RU"/>
        </w:rPr>
      </w:pPr>
    </w:p>
    <w:p w:rsidR="0097595C" w:rsidRPr="0097595C" w:rsidRDefault="0097595C" w:rsidP="0097595C">
      <w:pPr>
        <w:spacing w:after="0" w:line="240" w:lineRule="auto"/>
        <w:jc w:val="both"/>
        <w:rPr>
          <w:rFonts w:ascii="Times New Roman" w:eastAsia="Times New Roman" w:hAnsi="Times New Roman" w:cs="Times New Roman"/>
          <w:b/>
          <w:i/>
          <w:sz w:val="24"/>
          <w:szCs w:val="24"/>
          <w:lang w:eastAsia="ru-RU"/>
        </w:rPr>
      </w:pPr>
      <w:r w:rsidRPr="0097595C">
        <w:rPr>
          <w:rFonts w:ascii="Times New Roman" w:eastAsia="Times New Roman" w:hAnsi="Times New Roman" w:cs="Times New Roman"/>
          <w:b/>
          <w:i/>
          <w:sz w:val="24"/>
          <w:szCs w:val="24"/>
          <w:lang w:eastAsia="ru-RU"/>
        </w:rPr>
        <w:t>для физических лиц:</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 xml:space="preserve">Документ, удостоверяющий личность ______________Серия_________№______________, </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proofErr w:type="gramStart"/>
      <w:r w:rsidRPr="0097595C">
        <w:rPr>
          <w:rFonts w:ascii="Times New Roman" w:eastAsia="Times New Roman" w:hAnsi="Times New Roman" w:cs="Times New Roman"/>
          <w:sz w:val="24"/>
          <w:szCs w:val="24"/>
          <w:lang w:eastAsia="ru-RU"/>
        </w:rPr>
        <w:t>выдан</w:t>
      </w:r>
      <w:proofErr w:type="gramEnd"/>
      <w:r w:rsidRPr="0097595C">
        <w:rPr>
          <w:rFonts w:ascii="Times New Roman" w:eastAsia="Times New Roman" w:hAnsi="Times New Roman" w:cs="Times New Roman"/>
          <w:sz w:val="24"/>
          <w:szCs w:val="24"/>
          <w:lang w:eastAsia="ru-RU"/>
        </w:rPr>
        <w:t xml:space="preserve">  «____»_______________________ года</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_____________________________________________________________________________</w:t>
      </w:r>
    </w:p>
    <w:p w:rsidR="0097595C" w:rsidRPr="0097595C" w:rsidRDefault="0097595C" w:rsidP="0097595C">
      <w:pPr>
        <w:spacing w:after="0" w:line="240" w:lineRule="auto"/>
        <w:jc w:val="center"/>
        <w:rPr>
          <w:rFonts w:ascii="Times New Roman" w:eastAsia="Times New Roman" w:hAnsi="Times New Roman" w:cs="Times New Roman"/>
          <w:i/>
          <w:sz w:val="20"/>
          <w:szCs w:val="20"/>
          <w:lang w:eastAsia="ru-RU"/>
        </w:rPr>
      </w:pPr>
      <w:r w:rsidRPr="0097595C">
        <w:rPr>
          <w:rFonts w:ascii="Times New Roman" w:eastAsia="Times New Roman" w:hAnsi="Times New Roman" w:cs="Times New Roman"/>
          <w:i/>
          <w:sz w:val="20"/>
          <w:szCs w:val="20"/>
          <w:lang w:eastAsia="ru-RU"/>
        </w:rPr>
        <w:t>(кем выдан)</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Почтовый адрес места жительства, адрес места регистрации (при несовпадении) _____________________________________________________________________________</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_____________________________________________________________________________</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Адрес электронной почты ___________________, телефон____________</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p>
    <w:p w:rsidR="0097595C" w:rsidRPr="0097595C" w:rsidRDefault="0097595C" w:rsidP="0097595C">
      <w:pPr>
        <w:spacing w:after="0" w:line="240" w:lineRule="auto"/>
        <w:ind w:firstLine="709"/>
        <w:jc w:val="both"/>
        <w:rPr>
          <w:rFonts w:ascii="Times New Roman" w:eastAsia="Times New Roman" w:hAnsi="Times New Roman" w:cs="Times New Roman"/>
          <w:sz w:val="24"/>
          <w:szCs w:val="24"/>
          <w:lang w:eastAsia="ar-SA"/>
        </w:rPr>
      </w:pPr>
      <w:r w:rsidRPr="0097595C">
        <w:rPr>
          <w:rFonts w:ascii="Times New Roman" w:eastAsia="Times New Roman" w:hAnsi="Times New Roman" w:cs="Times New Roman"/>
          <w:sz w:val="24"/>
          <w:szCs w:val="24"/>
          <w:lang w:eastAsia="ru-RU"/>
        </w:rPr>
        <w:t xml:space="preserve">Подавая настоящую заявку, Заявитель обязуется в случае </w:t>
      </w:r>
      <w:bookmarkStart w:id="1" w:name="_Toc261438668"/>
      <w:bookmarkStart w:id="2" w:name="_Toc261438830"/>
      <w:bookmarkStart w:id="3" w:name="_Toc262468467"/>
      <w:r w:rsidRPr="0097595C">
        <w:rPr>
          <w:rFonts w:ascii="Times New Roman" w:eastAsia="Times New Roman" w:hAnsi="Times New Roman" w:cs="Times New Roman"/>
          <w:sz w:val="24"/>
          <w:szCs w:val="24"/>
          <w:lang w:eastAsia="ar-SA"/>
        </w:rPr>
        <w:t>признания его победителем аукциона заключить договор аренды объекта торгов с включением в него условий договора, предусмотренных документацией об аукционе.</w:t>
      </w:r>
    </w:p>
    <w:p w:rsidR="0097595C" w:rsidRPr="0097595C" w:rsidRDefault="0097595C" w:rsidP="0097595C">
      <w:pPr>
        <w:suppressAutoHyphens/>
        <w:spacing w:after="0" w:line="240" w:lineRule="auto"/>
        <w:ind w:firstLine="709"/>
        <w:jc w:val="both"/>
        <w:rPr>
          <w:rFonts w:ascii="Times New Roman" w:eastAsia="Times New Roman" w:hAnsi="Times New Roman" w:cs="Times New Roman"/>
          <w:sz w:val="24"/>
          <w:szCs w:val="24"/>
          <w:lang w:eastAsia="ar-SA"/>
        </w:rPr>
      </w:pPr>
    </w:p>
    <w:p w:rsidR="0097595C" w:rsidRPr="0097595C" w:rsidRDefault="0097595C" w:rsidP="0097595C">
      <w:pPr>
        <w:suppressAutoHyphens/>
        <w:spacing w:after="0" w:line="240" w:lineRule="auto"/>
        <w:ind w:firstLine="709"/>
        <w:jc w:val="both"/>
        <w:rPr>
          <w:rFonts w:ascii="Times New Roman" w:eastAsia="Times New Roman" w:hAnsi="Times New Roman" w:cs="Times New Roman"/>
          <w:sz w:val="24"/>
          <w:szCs w:val="24"/>
          <w:lang w:eastAsia="ar-SA"/>
        </w:rPr>
      </w:pPr>
      <w:r w:rsidRPr="0097595C">
        <w:rPr>
          <w:rFonts w:ascii="Times New Roman" w:eastAsia="Times New Roman" w:hAnsi="Times New Roman" w:cs="Times New Roman"/>
          <w:sz w:val="24"/>
          <w:szCs w:val="24"/>
          <w:lang w:eastAsia="ar-SA"/>
        </w:rPr>
        <w:t>Заявитель осведомлён о том, что указание им недостоверных сведений является основанием для его отстранения от участия в торгах на любом этапе их проведения.</w:t>
      </w:r>
    </w:p>
    <w:p w:rsidR="0097595C" w:rsidRPr="0097595C" w:rsidRDefault="0097595C" w:rsidP="0097595C">
      <w:pPr>
        <w:suppressAutoHyphens/>
        <w:spacing w:after="0" w:line="240" w:lineRule="auto"/>
        <w:ind w:firstLine="709"/>
        <w:jc w:val="both"/>
        <w:rPr>
          <w:rFonts w:ascii="Times New Roman" w:eastAsia="Times New Roman" w:hAnsi="Times New Roman" w:cs="Times New Roman"/>
          <w:sz w:val="24"/>
          <w:szCs w:val="24"/>
          <w:lang w:eastAsia="ar-SA"/>
        </w:rPr>
      </w:pPr>
    </w:p>
    <w:p w:rsidR="0097595C" w:rsidRPr="0097595C" w:rsidRDefault="0097595C" w:rsidP="0097595C">
      <w:pPr>
        <w:spacing w:before="100" w:beforeAutospacing="1"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Настоящей заявкой подтверждаем соответствие требованиям, устанавливаемым законодательством Российской Федерации к участникам, а именно:</w:t>
      </w:r>
    </w:p>
    <w:p w:rsidR="0097595C" w:rsidRPr="0097595C" w:rsidRDefault="0097595C" w:rsidP="0097595C">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1) отсутствие в отношении участника аукциона - юридического лица процедуры ликвидации и/или отсутствие решения арбитражного суда о признании участника аукциона - юридического лица, индивидуального предпринимателя банкротом и об открытии конкурсного производства;</w:t>
      </w:r>
    </w:p>
    <w:p w:rsidR="0097595C" w:rsidRPr="0097595C" w:rsidRDefault="0097595C" w:rsidP="0097595C">
      <w:pPr>
        <w:autoSpaceDE w:val="0"/>
        <w:autoSpaceDN w:val="0"/>
        <w:adjustRightInd w:val="0"/>
        <w:spacing w:after="0" w:line="240" w:lineRule="auto"/>
        <w:ind w:firstLine="709"/>
        <w:jc w:val="both"/>
        <w:outlineLvl w:val="0"/>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 xml:space="preserve">2) отсутствие применения в отношении участника аукциона административного наказания в виде приостановления деятельности в порядке, предусмотренном </w:t>
      </w:r>
      <w:hyperlink r:id="rId14" w:history="1">
        <w:r w:rsidRPr="0097595C">
          <w:rPr>
            <w:rFonts w:ascii="Times New Roman" w:eastAsia="Times New Roman" w:hAnsi="Times New Roman" w:cs="Times New Roman"/>
            <w:sz w:val="24"/>
            <w:szCs w:val="24"/>
            <w:lang w:eastAsia="ru-RU"/>
          </w:rPr>
          <w:t>Кодексом</w:t>
        </w:r>
      </w:hyperlink>
      <w:r w:rsidRPr="0097595C">
        <w:rPr>
          <w:rFonts w:ascii="Times New Roman" w:eastAsia="Times New Roman" w:hAnsi="Times New Roman" w:cs="Times New Roman"/>
          <w:sz w:val="24"/>
          <w:szCs w:val="24"/>
          <w:lang w:eastAsia="ru-RU"/>
        </w:rPr>
        <w:t xml:space="preserve"> Российской Федерации об административных правонарушениях, на день подачи заявки на участие в аукционе.</w:t>
      </w:r>
    </w:p>
    <w:p w:rsidR="0097595C" w:rsidRPr="0097595C" w:rsidRDefault="0097595C" w:rsidP="0097595C">
      <w:pPr>
        <w:suppressAutoHyphens/>
        <w:spacing w:after="0" w:line="240" w:lineRule="auto"/>
        <w:ind w:firstLine="709"/>
        <w:jc w:val="both"/>
        <w:rPr>
          <w:rFonts w:ascii="Times New Roman" w:eastAsia="Times New Roman" w:hAnsi="Times New Roman" w:cs="Times New Roman"/>
          <w:sz w:val="24"/>
          <w:szCs w:val="24"/>
          <w:lang w:eastAsia="ar-SA"/>
        </w:rPr>
      </w:pPr>
    </w:p>
    <w:bookmarkEnd w:id="1"/>
    <w:bookmarkEnd w:id="2"/>
    <w:bookmarkEnd w:id="3"/>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p>
    <w:p w:rsidR="0097595C" w:rsidRPr="0097595C" w:rsidRDefault="0097595C" w:rsidP="0097595C">
      <w:pPr>
        <w:spacing w:after="0" w:line="240" w:lineRule="auto"/>
        <w:jc w:val="both"/>
        <w:rPr>
          <w:rFonts w:ascii="Times New Roman" w:eastAsia="Times New Roman" w:hAnsi="Times New Roman" w:cs="Times New Roman"/>
          <w:b/>
          <w:sz w:val="24"/>
          <w:szCs w:val="24"/>
          <w:lang w:eastAsia="ru-RU"/>
        </w:rPr>
      </w:pPr>
      <w:r w:rsidRPr="0097595C">
        <w:rPr>
          <w:rFonts w:ascii="Times New Roman" w:eastAsia="Times New Roman" w:hAnsi="Times New Roman" w:cs="Times New Roman"/>
          <w:b/>
          <w:sz w:val="24"/>
          <w:szCs w:val="24"/>
          <w:lang w:eastAsia="ru-RU"/>
        </w:rPr>
        <w:t>Приложение:</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1. Пакет документов, указанных в документации об аукционе.</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2. Подписанная заявителем опись предоставленных документов (в двух экземплярах).</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p>
    <w:p w:rsidR="0097595C" w:rsidRPr="0097595C" w:rsidRDefault="0097595C" w:rsidP="0097595C">
      <w:pPr>
        <w:spacing w:after="0" w:line="240" w:lineRule="auto"/>
        <w:jc w:val="both"/>
        <w:rPr>
          <w:rFonts w:ascii="Times New Roman" w:eastAsia="Times New Roman" w:hAnsi="Times New Roman" w:cs="Times New Roman"/>
          <w:b/>
          <w:sz w:val="24"/>
          <w:szCs w:val="24"/>
          <w:lang w:eastAsia="ru-RU"/>
        </w:rPr>
      </w:pPr>
      <w:r w:rsidRPr="0097595C">
        <w:rPr>
          <w:rFonts w:ascii="Times New Roman" w:eastAsia="Times New Roman" w:hAnsi="Times New Roman" w:cs="Times New Roman"/>
          <w:b/>
          <w:sz w:val="24"/>
          <w:szCs w:val="24"/>
          <w:lang w:eastAsia="ru-RU"/>
        </w:rPr>
        <w:t>Заявитель</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_____________________________________________________________________________</w:t>
      </w:r>
    </w:p>
    <w:p w:rsidR="0097595C" w:rsidRPr="0097595C" w:rsidRDefault="0097595C" w:rsidP="0097595C">
      <w:pPr>
        <w:spacing w:after="0" w:line="240" w:lineRule="auto"/>
        <w:jc w:val="center"/>
        <w:rPr>
          <w:rFonts w:ascii="Times New Roman" w:eastAsia="Times New Roman" w:hAnsi="Times New Roman" w:cs="Times New Roman"/>
          <w:i/>
          <w:sz w:val="20"/>
          <w:szCs w:val="20"/>
          <w:lang w:eastAsia="ru-RU"/>
        </w:rPr>
      </w:pPr>
      <w:r w:rsidRPr="0097595C">
        <w:rPr>
          <w:rFonts w:ascii="Times New Roman" w:eastAsia="Times New Roman" w:hAnsi="Times New Roman" w:cs="Times New Roman"/>
          <w:i/>
          <w:sz w:val="20"/>
          <w:szCs w:val="20"/>
          <w:lang w:eastAsia="ru-RU"/>
        </w:rPr>
        <w:t>(должность и подпись заявителя или его полномочного представителя)</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ab/>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 xml:space="preserve">М.П.   </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___________</w:t>
      </w:r>
      <w:r w:rsidR="00265A11">
        <w:rPr>
          <w:rFonts w:ascii="Times New Roman" w:eastAsia="Times New Roman" w:hAnsi="Times New Roman" w:cs="Times New Roman"/>
          <w:sz w:val="24"/>
          <w:szCs w:val="24"/>
          <w:lang w:eastAsia="ru-RU"/>
        </w:rPr>
        <w:t xml:space="preserve">_______ </w:t>
      </w:r>
      <w:r w:rsidR="00265A11" w:rsidRPr="00EF0830">
        <w:rPr>
          <w:rFonts w:ascii="Times New Roman" w:eastAsia="Times New Roman" w:hAnsi="Times New Roman" w:cs="Times New Roman"/>
          <w:sz w:val="24"/>
          <w:szCs w:val="24"/>
          <w:lang w:eastAsia="ru-RU"/>
        </w:rPr>
        <w:t>______</w:t>
      </w:r>
      <w:r w:rsidRPr="0097595C">
        <w:rPr>
          <w:rFonts w:ascii="Times New Roman" w:eastAsia="Times New Roman" w:hAnsi="Times New Roman" w:cs="Times New Roman"/>
          <w:sz w:val="24"/>
          <w:szCs w:val="24"/>
          <w:lang w:eastAsia="ru-RU"/>
        </w:rPr>
        <w:t xml:space="preserve"> года</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Заявка принята организатором торгов:</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______ час. ______ ми</w:t>
      </w:r>
      <w:r>
        <w:rPr>
          <w:rFonts w:ascii="Times New Roman" w:eastAsia="Times New Roman" w:hAnsi="Times New Roman" w:cs="Times New Roman"/>
          <w:sz w:val="24"/>
          <w:szCs w:val="24"/>
          <w:lang w:eastAsia="ru-RU"/>
        </w:rPr>
        <w:t xml:space="preserve">н.   </w:t>
      </w:r>
      <w:r w:rsidR="00265A11">
        <w:rPr>
          <w:rFonts w:ascii="Times New Roman" w:eastAsia="Times New Roman" w:hAnsi="Times New Roman" w:cs="Times New Roman"/>
          <w:sz w:val="24"/>
          <w:szCs w:val="24"/>
          <w:lang w:eastAsia="ru-RU"/>
        </w:rPr>
        <w:t>«_____» ______________</w:t>
      </w:r>
      <w:r w:rsidR="00265A11" w:rsidRPr="00EF0830">
        <w:rPr>
          <w:rFonts w:ascii="Times New Roman" w:eastAsia="Times New Roman" w:hAnsi="Times New Roman" w:cs="Times New Roman"/>
          <w:sz w:val="24"/>
          <w:szCs w:val="24"/>
          <w:lang w:eastAsia="ru-RU"/>
        </w:rPr>
        <w:t xml:space="preserve"> ______</w:t>
      </w:r>
      <w:r w:rsidRPr="0097595C">
        <w:rPr>
          <w:rFonts w:ascii="Times New Roman" w:eastAsia="Times New Roman" w:hAnsi="Times New Roman" w:cs="Times New Roman"/>
          <w:sz w:val="24"/>
          <w:szCs w:val="24"/>
          <w:lang w:eastAsia="ru-RU"/>
        </w:rPr>
        <w:t xml:space="preserve"> года   за   №_____________</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Представитель</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организатора торгов ____________________________________________________________</w:t>
      </w: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ab/>
      </w:r>
      <w:r w:rsidRPr="0097595C">
        <w:rPr>
          <w:rFonts w:ascii="Times New Roman" w:eastAsia="Times New Roman" w:hAnsi="Times New Roman" w:cs="Times New Roman"/>
          <w:sz w:val="24"/>
          <w:szCs w:val="24"/>
          <w:lang w:eastAsia="ru-RU"/>
        </w:rPr>
        <w:tab/>
      </w:r>
      <w:r w:rsidRPr="0097595C">
        <w:rPr>
          <w:rFonts w:ascii="Times New Roman" w:eastAsia="Times New Roman" w:hAnsi="Times New Roman" w:cs="Times New Roman"/>
          <w:sz w:val="24"/>
          <w:szCs w:val="24"/>
          <w:lang w:eastAsia="ru-RU"/>
        </w:rPr>
        <w:tab/>
      </w:r>
      <w:r w:rsidRPr="0097595C">
        <w:rPr>
          <w:rFonts w:ascii="Times New Roman" w:eastAsia="Times New Roman" w:hAnsi="Times New Roman" w:cs="Times New Roman"/>
          <w:sz w:val="24"/>
          <w:szCs w:val="24"/>
          <w:lang w:eastAsia="ru-RU"/>
        </w:rPr>
        <w:tab/>
      </w:r>
      <w:r w:rsidRPr="0097595C">
        <w:rPr>
          <w:rFonts w:ascii="Times New Roman" w:eastAsia="Times New Roman" w:hAnsi="Times New Roman" w:cs="Times New Roman"/>
          <w:sz w:val="24"/>
          <w:szCs w:val="24"/>
          <w:lang w:eastAsia="ru-RU"/>
        </w:rPr>
        <w:tab/>
      </w:r>
      <w:r w:rsidRPr="0097595C">
        <w:rPr>
          <w:rFonts w:ascii="Times New Roman" w:eastAsia="Times New Roman" w:hAnsi="Times New Roman" w:cs="Times New Roman"/>
          <w:sz w:val="24"/>
          <w:szCs w:val="24"/>
          <w:lang w:eastAsia="ru-RU"/>
        </w:rPr>
        <w:tab/>
        <w:t>(должность, подпись, Ф.И.О.)</w:t>
      </w:r>
    </w:p>
    <w:p w:rsidR="0097595C" w:rsidRPr="0097595C" w:rsidRDefault="0097595C" w:rsidP="0097595C">
      <w:pPr>
        <w:spacing w:after="0" w:line="240" w:lineRule="auto"/>
        <w:ind w:left="6237"/>
        <w:jc w:val="center"/>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0"/>
          <w:szCs w:val="20"/>
          <w:lang w:eastAsia="ru-RU"/>
        </w:rPr>
        <w:br w:type="page"/>
      </w:r>
      <w:r w:rsidRPr="0097595C">
        <w:rPr>
          <w:rFonts w:ascii="Times New Roman" w:eastAsia="Times New Roman" w:hAnsi="Times New Roman" w:cs="Times New Roman"/>
          <w:sz w:val="24"/>
          <w:szCs w:val="24"/>
          <w:lang w:eastAsia="ru-RU"/>
        </w:rPr>
        <w:lastRenderedPageBreak/>
        <w:t>ПРИЛОЖЕНИЕ № 2</w:t>
      </w:r>
    </w:p>
    <w:p w:rsidR="0097595C" w:rsidRPr="0097595C" w:rsidRDefault="0097595C" w:rsidP="0097595C">
      <w:pPr>
        <w:spacing w:after="0" w:line="240" w:lineRule="auto"/>
        <w:ind w:left="6237"/>
        <w:jc w:val="center"/>
        <w:rPr>
          <w:rFonts w:ascii="Times New Roman" w:eastAsia="Times New Roman" w:hAnsi="Times New Roman" w:cs="Times New Roman"/>
          <w:sz w:val="24"/>
          <w:szCs w:val="24"/>
        </w:rPr>
      </w:pPr>
      <w:r w:rsidRPr="0097595C">
        <w:rPr>
          <w:rFonts w:ascii="Times New Roman" w:eastAsia="Times New Roman" w:hAnsi="Times New Roman" w:cs="Times New Roman"/>
          <w:bCs/>
          <w:sz w:val="24"/>
          <w:szCs w:val="24"/>
        </w:rPr>
        <w:t>к документации об аукционе</w:t>
      </w:r>
    </w:p>
    <w:p w:rsidR="0097595C" w:rsidRPr="0097595C" w:rsidRDefault="0097595C" w:rsidP="0097595C">
      <w:pPr>
        <w:spacing w:after="0" w:line="240" w:lineRule="auto"/>
        <w:jc w:val="right"/>
        <w:rPr>
          <w:rFonts w:ascii="Times New Roman" w:eastAsia="Times New Roman" w:hAnsi="Times New Roman" w:cs="Times New Roman"/>
          <w:b/>
          <w:bCs/>
          <w:sz w:val="24"/>
          <w:szCs w:val="24"/>
        </w:rPr>
      </w:pPr>
    </w:p>
    <w:p w:rsidR="0097595C" w:rsidRPr="0097595C" w:rsidRDefault="0097595C" w:rsidP="0097595C">
      <w:pPr>
        <w:spacing w:after="0" w:line="240" w:lineRule="auto"/>
        <w:ind w:left="360"/>
        <w:jc w:val="center"/>
        <w:rPr>
          <w:rFonts w:ascii="Times New Roman" w:eastAsia="Times New Roman" w:hAnsi="Times New Roman" w:cs="Times New Roman"/>
          <w:b/>
          <w:bCs/>
          <w:sz w:val="24"/>
          <w:szCs w:val="24"/>
        </w:rPr>
      </w:pPr>
      <w:r w:rsidRPr="0097595C">
        <w:rPr>
          <w:rFonts w:ascii="Times New Roman" w:eastAsia="Times New Roman" w:hAnsi="Times New Roman" w:cs="Times New Roman"/>
          <w:b/>
          <w:bCs/>
          <w:sz w:val="24"/>
          <w:szCs w:val="24"/>
        </w:rPr>
        <w:t>Форма описи документов</w:t>
      </w:r>
    </w:p>
    <w:p w:rsidR="0097595C" w:rsidRPr="0097595C" w:rsidRDefault="0097595C" w:rsidP="0097595C">
      <w:pPr>
        <w:spacing w:after="0" w:line="240" w:lineRule="auto"/>
        <w:ind w:left="360"/>
        <w:jc w:val="center"/>
        <w:rPr>
          <w:rFonts w:ascii="Times New Roman" w:eastAsia="Times New Roman" w:hAnsi="Times New Roman" w:cs="Times New Roman"/>
          <w:b/>
          <w:bCs/>
          <w:sz w:val="24"/>
          <w:szCs w:val="24"/>
        </w:rPr>
      </w:pPr>
    </w:p>
    <w:p w:rsidR="0097595C" w:rsidRPr="0097595C" w:rsidRDefault="0097595C" w:rsidP="0097595C">
      <w:pPr>
        <w:spacing w:after="0" w:line="240" w:lineRule="auto"/>
        <w:ind w:left="360"/>
        <w:jc w:val="center"/>
        <w:rPr>
          <w:rFonts w:ascii="Times New Roman" w:eastAsia="Times New Roman" w:hAnsi="Times New Roman" w:cs="Times New Roman"/>
          <w:b/>
          <w:bCs/>
          <w:sz w:val="24"/>
          <w:szCs w:val="24"/>
        </w:rPr>
      </w:pPr>
      <w:r w:rsidRPr="0097595C">
        <w:rPr>
          <w:rFonts w:ascii="Times New Roman" w:eastAsia="Times New Roman" w:hAnsi="Times New Roman" w:cs="Times New Roman"/>
          <w:b/>
          <w:bCs/>
          <w:sz w:val="24"/>
          <w:szCs w:val="24"/>
        </w:rPr>
        <w:t>ОПИСЬ</w:t>
      </w:r>
    </w:p>
    <w:p w:rsidR="0097595C" w:rsidRPr="0097595C" w:rsidRDefault="0097595C" w:rsidP="0097595C">
      <w:pPr>
        <w:spacing w:after="0" w:line="240" w:lineRule="auto"/>
        <w:ind w:left="360"/>
        <w:jc w:val="center"/>
        <w:rPr>
          <w:rFonts w:ascii="Times New Roman" w:eastAsia="Times New Roman" w:hAnsi="Times New Roman" w:cs="Times New Roman"/>
          <w:sz w:val="24"/>
          <w:szCs w:val="24"/>
        </w:rPr>
      </w:pPr>
    </w:p>
    <w:p w:rsidR="0097595C" w:rsidRDefault="0097595C" w:rsidP="0097595C">
      <w:pPr>
        <w:spacing w:after="0" w:line="240" w:lineRule="auto"/>
        <w:jc w:val="center"/>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документов, предоставляемых с заявкой на участие в открытом аукционе на право заключения договора аренды муниципального имущества:</w:t>
      </w:r>
    </w:p>
    <w:tbl>
      <w:tblPr>
        <w:tblStyle w:val="af0"/>
        <w:tblW w:w="0" w:type="auto"/>
        <w:tblLook w:val="04A0" w:firstRow="1" w:lastRow="0" w:firstColumn="1" w:lastColumn="0" w:noHBand="0" w:noVBand="1"/>
      </w:tblPr>
      <w:tblGrid>
        <w:gridCol w:w="817"/>
        <w:gridCol w:w="8505"/>
      </w:tblGrid>
      <w:tr w:rsidR="00BA3CBC" w:rsidTr="00265A11">
        <w:tc>
          <w:tcPr>
            <w:tcW w:w="817" w:type="dxa"/>
          </w:tcPr>
          <w:p w:rsidR="00BA3CBC" w:rsidRDefault="00BA3CBC" w:rsidP="0097595C">
            <w:pPr>
              <w:jc w:val="center"/>
              <w:rPr>
                <w:sz w:val="24"/>
                <w:szCs w:val="24"/>
              </w:rPr>
            </w:pPr>
          </w:p>
        </w:tc>
        <w:tc>
          <w:tcPr>
            <w:tcW w:w="8505" w:type="dxa"/>
          </w:tcPr>
          <w:p w:rsidR="00BA3CBC" w:rsidRDefault="00B02DE8" w:rsidP="0052530A">
            <w:pPr>
              <w:jc w:val="both"/>
              <w:rPr>
                <w:sz w:val="24"/>
                <w:szCs w:val="24"/>
              </w:rPr>
            </w:pPr>
            <w:r w:rsidRPr="005B3CD9">
              <w:rPr>
                <w:sz w:val="24"/>
                <w:szCs w:val="24"/>
              </w:rPr>
              <w:t>Погрузочно-уборочная машина П</w:t>
            </w:r>
            <w:r>
              <w:rPr>
                <w:sz w:val="24"/>
                <w:szCs w:val="24"/>
              </w:rPr>
              <w:t>УМ-1.02;</w:t>
            </w:r>
            <w:r w:rsidRPr="005B3CD9">
              <w:rPr>
                <w:sz w:val="24"/>
                <w:szCs w:val="24"/>
              </w:rPr>
              <w:t xml:space="preserve"> год </w:t>
            </w:r>
            <w:r>
              <w:rPr>
                <w:sz w:val="24"/>
                <w:szCs w:val="24"/>
              </w:rPr>
              <w:t xml:space="preserve">выпуска 2010; </w:t>
            </w:r>
            <w:r w:rsidRPr="005B3CD9">
              <w:rPr>
                <w:sz w:val="24"/>
                <w:szCs w:val="24"/>
              </w:rPr>
              <w:t>идентификационный номер 0017/82100727</w:t>
            </w:r>
            <w:r>
              <w:rPr>
                <w:sz w:val="24"/>
                <w:szCs w:val="24"/>
              </w:rPr>
              <w:t>; модель, номер двигателя Д-243, 565494; цвет синий; мощность двигателя кВт (</w:t>
            </w:r>
            <w:proofErr w:type="spellStart"/>
            <w:r>
              <w:rPr>
                <w:sz w:val="24"/>
                <w:szCs w:val="24"/>
              </w:rPr>
              <w:t>л.с</w:t>
            </w:r>
            <w:proofErr w:type="spellEnd"/>
            <w:r>
              <w:rPr>
                <w:sz w:val="24"/>
                <w:szCs w:val="24"/>
              </w:rPr>
              <w:t xml:space="preserve">.) 59,57 (81,00); </w:t>
            </w:r>
            <w:r w:rsidRPr="005B3CD9">
              <w:rPr>
                <w:sz w:val="24"/>
                <w:szCs w:val="24"/>
              </w:rPr>
              <w:t>регистрационный знак 10 КН 2659</w:t>
            </w:r>
          </w:p>
        </w:tc>
      </w:tr>
      <w:tr w:rsidR="00927B6E" w:rsidTr="00265A11">
        <w:tc>
          <w:tcPr>
            <w:tcW w:w="817" w:type="dxa"/>
          </w:tcPr>
          <w:p w:rsidR="00927B6E" w:rsidRDefault="00927B6E" w:rsidP="0097595C">
            <w:pPr>
              <w:jc w:val="center"/>
              <w:rPr>
                <w:sz w:val="24"/>
                <w:szCs w:val="24"/>
              </w:rPr>
            </w:pPr>
          </w:p>
        </w:tc>
        <w:tc>
          <w:tcPr>
            <w:tcW w:w="8505" w:type="dxa"/>
          </w:tcPr>
          <w:p w:rsidR="00927B6E" w:rsidRPr="005B3CD9" w:rsidRDefault="00927B6E" w:rsidP="0052530A">
            <w:pPr>
              <w:jc w:val="both"/>
              <w:rPr>
                <w:sz w:val="24"/>
                <w:szCs w:val="24"/>
              </w:rPr>
            </w:pPr>
            <w:r w:rsidRPr="00927B6E">
              <w:rPr>
                <w:sz w:val="24"/>
                <w:szCs w:val="24"/>
              </w:rPr>
              <w:t>Погрузчик фронтальный, машина дорожная строительная универсальная МДСУ 1,8-0405; год производства 2022; идентификационный номер 223/ТВ00866LH; модель, номер двигателя А498ВТ-6А, Т20277701; Мощность двигателя кВт (</w:t>
            </w:r>
            <w:proofErr w:type="spellStart"/>
            <w:r w:rsidRPr="00927B6E">
              <w:rPr>
                <w:sz w:val="24"/>
                <w:szCs w:val="24"/>
              </w:rPr>
              <w:t>л.с</w:t>
            </w:r>
            <w:proofErr w:type="spellEnd"/>
            <w:r w:rsidRPr="00927B6E">
              <w:rPr>
                <w:sz w:val="24"/>
                <w:szCs w:val="24"/>
              </w:rPr>
              <w:t xml:space="preserve">.) 35,3 кВт (48 </w:t>
            </w:r>
            <w:proofErr w:type="spellStart"/>
            <w:r w:rsidRPr="00927B6E">
              <w:rPr>
                <w:sz w:val="24"/>
                <w:szCs w:val="24"/>
              </w:rPr>
              <w:t>л.с</w:t>
            </w:r>
            <w:proofErr w:type="spellEnd"/>
            <w:r w:rsidRPr="00927B6E">
              <w:rPr>
                <w:sz w:val="24"/>
                <w:szCs w:val="24"/>
              </w:rPr>
              <w:t>.); цвет машины синий; габаритные размера 4880х1700х2700; государственный регистрационный знак 10 КЕ 0091</w:t>
            </w:r>
          </w:p>
        </w:tc>
      </w:tr>
      <w:tr w:rsidR="00265A11" w:rsidTr="00265A11">
        <w:tc>
          <w:tcPr>
            <w:tcW w:w="9322" w:type="dxa"/>
            <w:gridSpan w:val="2"/>
          </w:tcPr>
          <w:p w:rsidR="00265A11" w:rsidRPr="00265A11" w:rsidRDefault="00265A11" w:rsidP="00265A11">
            <w:pPr>
              <w:jc w:val="both"/>
              <w:rPr>
                <w:sz w:val="24"/>
                <w:szCs w:val="24"/>
              </w:rPr>
            </w:pPr>
            <w:r>
              <w:rPr>
                <w:sz w:val="24"/>
                <w:szCs w:val="24"/>
              </w:rPr>
              <w:t xml:space="preserve">Напротив выбранного лота поставить отметку </w:t>
            </w:r>
            <w:r>
              <w:rPr>
                <w:sz w:val="24"/>
                <w:szCs w:val="24"/>
                <w:lang w:val="en-US"/>
              </w:rPr>
              <w:t>V</w:t>
            </w:r>
          </w:p>
        </w:tc>
      </w:tr>
    </w:tbl>
    <w:p w:rsidR="00BA3CBC" w:rsidRPr="0097595C" w:rsidRDefault="00BA3CBC" w:rsidP="0097595C">
      <w:pPr>
        <w:spacing w:after="0" w:line="240" w:lineRule="auto"/>
        <w:jc w:val="center"/>
        <w:rPr>
          <w:rFonts w:ascii="Times New Roman" w:eastAsia="Times New Roman" w:hAnsi="Times New Roman" w:cs="Times New Roman"/>
          <w:sz w:val="24"/>
          <w:szCs w:val="24"/>
        </w:rPr>
      </w:pP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p>
    <w:p w:rsidR="0097595C" w:rsidRPr="0097595C" w:rsidRDefault="0097595C" w:rsidP="0097595C">
      <w:pPr>
        <w:spacing w:after="0" w:line="240" w:lineRule="auto"/>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Настоящим___________________________________________________________________</w:t>
      </w:r>
    </w:p>
    <w:p w:rsidR="0097595C" w:rsidRPr="0097595C" w:rsidRDefault="0097595C" w:rsidP="0097595C">
      <w:pPr>
        <w:spacing w:after="0" w:line="240" w:lineRule="auto"/>
        <w:jc w:val="center"/>
        <w:rPr>
          <w:rFonts w:ascii="Times New Roman" w:eastAsia="Times New Roman" w:hAnsi="Times New Roman" w:cs="Times New Roman"/>
          <w:i/>
          <w:sz w:val="20"/>
          <w:szCs w:val="20"/>
          <w:lang w:eastAsia="ru-RU"/>
        </w:rPr>
      </w:pPr>
      <w:r w:rsidRPr="0097595C">
        <w:rPr>
          <w:rFonts w:ascii="Times New Roman" w:eastAsia="Times New Roman" w:hAnsi="Times New Roman" w:cs="Times New Roman"/>
          <w:i/>
          <w:sz w:val="20"/>
          <w:szCs w:val="20"/>
          <w:lang w:eastAsia="ru-RU"/>
        </w:rPr>
        <w:t>(ФИО/наименование заявителя)</w:t>
      </w:r>
    </w:p>
    <w:p w:rsidR="0097595C" w:rsidRPr="0097595C" w:rsidRDefault="0097595C" w:rsidP="0097595C">
      <w:pPr>
        <w:spacing w:before="120" w:after="0"/>
        <w:jc w:val="both"/>
        <w:rPr>
          <w:rFonts w:ascii="Times New Roman" w:eastAsia="Times New Roman" w:hAnsi="Times New Roman" w:cs="Times New Roman"/>
          <w:sz w:val="24"/>
          <w:szCs w:val="24"/>
          <w:lang w:eastAsia="ru-RU"/>
        </w:rPr>
      </w:pPr>
      <w:r w:rsidRPr="0097595C">
        <w:rPr>
          <w:rFonts w:ascii="Times New Roman" w:eastAsia="Times New Roman" w:hAnsi="Times New Roman" w:cs="Times New Roman"/>
          <w:sz w:val="24"/>
          <w:szCs w:val="24"/>
          <w:lang w:eastAsia="ru-RU"/>
        </w:rPr>
        <w:t>подтверждает, что для участия в аукционе направляются нижеперечисленные документы:</w:t>
      </w:r>
    </w:p>
    <w:p w:rsidR="0097595C" w:rsidRPr="0097595C" w:rsidRDefault="0097595C" w:rsidP="0097595C">
      <w:pPr>
        <w:spacing w:after="0" w:line="240" w:lineRule="auto"/>
        <w:jc w:val="both"/>
        <w:rPr>
          <w:rFonts w:ascii="Times New Roman" w:eastAsia="Times New Roman" w:hAnsi="Times New Roman" w:cs="Times New Roman"/>
          <w:sz w:val="24"/>
          <w:szCs w:val="24"/>
        </w:rPr>
      </w:pPr>
    </w:p>
    <w:tbl>
      <w:tblPr>
        <w:tblW w:w="0" w:type="auto"/>
        <w:tblCellMar>
          <w:left w:w="0" w:type="dxa"/>
          <w:right w:w="0" w:type="dxa"/>
        </w:tblCellMar>
        <w:tblLook w:val="0000" w:firstRow="0" w:lastRow="0" w:firstColumn="0" w:lastColumn="0" w:noHBand="0" w:noVBand="0"/>
      </w:tblPr>
      <w:tblGrid>
        <w:gridCol w:w="959"/>
        <w:gridCol w:w="5611"/>
        <w:gridCol w:w="1476"/>
        <w:gridCol w:w="1276"/>
      </w:tblGrid>
      <w:tr w:rsidR="0097595C" w:rsidRPr="0097595C" w:rsidTr="00265A11">
        <w:tc>
          <w:tcPr>
            <w:tcW w:w="959"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center"/>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п/п</w:t>
            </w:r>
          </w:p>
        </w:tc>
        <w:tc>
          <w:tcPr>
            <w:tcW w:w="5611"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center"/>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Наименование документов</w:t>
            </w:r>
          </w:p>
        </w:tc>
        <w:tc>
          <w:tcPr>
            <w:tcW w:w="1476" w:type="dxa"/>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center"/>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Кол-во листов</w:t>
            </w:r>
          </w:p>
        </w:tc>
        <w:tc>
          <w:tcPr>
            <w:tcW w:w="1276" w:type="dxa"/>
            <w:tcBorders>
              <w:top w:val="single" w:sz="8" w:space="0" w:color="auto"/>
              <w:left w:val="nil"/>
              <w:bottom w:val="single" w:sz="8" w:space="0" w:color="auto"/>
              <w:right w:val="single" w:sz="8" w:space="0" w:color="auto"/>
            </w:tcBorders>
          </w:tcPr>
          <w:p w:rsidR="0097595C" w:rsidRPr="0097595C" w:rsidRDefault="0097595C" w:rsidP="0097595C">
            <w:pPr>
              <w:spacing w:after="0" w:line="240" w:lineRule="auto"/>
              <w:jc w:val="center"/>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страницы</w:t>
            </w:r>
          </w:p>
        </w:tc>
      </w:tr>
      <w:tr w:rsidR="0097595C" w:rsidRPr="0097595C" w:rsidTr="00265A11">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97595C" w:rsidRPr="0097595C" w:rsidRDefault="0097595C" w:rsidP="0097595C">
            <w:pPr>
              <w:spacing w:after="0" w:line="240" w:lineRule="auto"/>
              <w:ind w:left="142"/>
              <w:jc w:val="center"/>
              <w:rPr>
                <w:rFonts w:ascii="Times New Roman" w:eastAsia="Times New Roman" w:hAnsi="Times New Roman" w:cs="Times New Roman"/>
                <w:sz w:val="24"/>
                <w:szCs w:val="24"/>
              </w:rPr>
            </w:pPr>
          </w:p>
        </w:tc>
      </w:tr>
      <w:tr w:rsidR="0097595C" w:rsidRPr="0097595C" w:rsidTr="00265A11">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97595C" w:rsidRPr="0097595C" w:rsidRDefault="0097595C" w:rsidP="0097595C">
            <w:pPr>
              <w:spacing w:after="0" w:line="240" w:lineRule="auto"/>
              <w:ind w:left="142"/>
              <w:jc w:val="center"/>
              <w:rPr>
                <w:rFonts w:ascii="Times New Roman" w:eastAsia="Times New Roman" w:hAnsi="Times New Roman" w:cs="Times New Roman"/>
                <w:sz w:val="24"/>
                <w:szCs w:val="24"/>
              </w:rPr>
            </w:pPr>
          </w:p>
        </w:tc>
      </w:tr>
      <w:tr w:rsidR="0097595C" w:rsidRPr="0097595C" w:rsidTr="00265A11">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97595C" w:rsidRPr="0097595C" w:rsidRDefault="0097595C" w:rsidP="0097595C">
            <w:pPr>
              <w:spacing w:after="0" w:line="240" w:lineRule="auto"/>
              <w:ind w:left="142"/>
              <w:jc w:val="center"/>
              <w:rPr>
                <w:rFonts w:ascii="Times New Roman" w:eastAsia="Times New Roman" w:hAnsi="Times New Roman" w:cs="Times New Roman"/>
                <w:sz w:val="24"/>
                <w:szCs w:val="24"/>
              </w:rPr>
            </w:pPr>
          </w:p>
        </w:tc>
      </w:tr>
      <w:tr w:rsidR="0097595C" w:rsidRPr="0097595C" w:rsidTr="00265A11">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97595C" w:rsidRPr="0097595C" w:rsidRDefault="0097595C" w:rsidP="0097595C">
            <w:pPr>
              <w:spacing w:after="0" w:line="240" w:lineRule="auto"/>
              <w:ind w:left="142"/>
              <w:jc w:val="center"/>
              <w:rPr>
                <w:rFonts w:ascii="Times New Roman" w:eastAsia="Times New Roman" w:hAnsi="Times New Roman" w:cs="Times New Roman"/>
                <w:sz w:val="24"/>
                <w:szCs w:val="24"/>
              </w:rPr>
            </w:pPr>
          </w:p>
        </w:tc>
      </w:tr>
      <w:tr w:rsidR="0097595C" w:rsidRPr="0097595C" w:rsidTr="00265A11">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97595C" w:rsidRPr="0097595C" w:rsidRDefault="0097595C" w:rsidP="0097595C">
            <w:pPr>
              <w:spacing w:after="0" w:line="240" w:lineRule="auto"/>
              <w:ind w:left="142"/>
              <w:jc w:val="center"/>
              <w:rPr>
                <w:rFonts w:ascii="Times New Roman" w:eastAsia="Times New Roman" w:hAnsi="Times New Roman" w:cs="Times New Roman"/>
                <w:sz w:val="24"/>
                <w:szCs w:val="24"/>
              </w:rPr>
            </w:pPr>
          </w:p>
        </w:tc>
      </w:tr>
      <w:tr w:rsidR="0097595C" w:rsidRPr="0097595C" w:rsidTr="00265A11">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97595C" w:rsidRPr="0097595C" w:rsidRDefault="0097595C" w:rsidP="0097595C">
            <w:pPr>
              <w:spacing w:after="0" w:line="240" w:lineRule="auto"/>
              <w:ind w:left="142"/>
              <w:jc w:val="center"/>
              <w:rPr>
                <w:rFonts w:ascii="Times New Roman" w:eastAsia="Times New Roman" w:hAnsi="Times New Roman" w:cs="Times New Roman"/>
                <w:sz w:val="24"/>
                <w:szCs w:val="24"/>
              </w:rPr>
            </w:pPr>
          </w:p>
        </w:tc>
      </w:tr>
      <w:tr w:rsidR="0097595C" w:rsidRPr="0097595C" w:rsidTr="00265A11">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97595C" w:rsidRPr="0097595C" w:rsidRDefault="0097595C" w:rsidP="0097595C">
            <w:pPr>
              <w:spacing w:after="0" w:line="240" w:lineRule="auto"/>
              <w:ind w:left="142"/>
              <w:jc w:val="center"/>
              <w:rPr>
                <w:rFonts w:ascii="Times New Roman" w:eastAsia="Times New Roman" w:hAnsi="Times New Roman" w:cs="Times New Roman"/>
                <w:sz w:val="24"/>
                <w:szCs w:val="24"/>
              </w:rPr>
            </w:pPr>
          </w:p>
        </w:tc>
      </w:tr>
      <w:tr w:rsidR="0097595C" w:rsidRPr="0097595C" w:rsidTr="00265A11">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97595C" w:rsidRPr="0097595C" w:rsidRDefault="0097595C" w:rsidP="0097595C">
            <w:pPr>
              <w:spacing w:after="0" w:line="240" w:lineRule="auto"/>
              <w:ind w:left="142"/>
              <w:jc w:val="center"/>
              <w:rPr>
                <w:rFonts w:ascii="Times New Roman" w:eastAsia="Times New Roman" w:hAnsi="Times New Roman" w:cs="Times New Roman"/>
                <w:sz w:val="24"/>
                <w:szCs w:val="24"/>
              </w:rPr>
            </w:pPr>
          </w:p>
        </w:tc>
      </w:tr>
      <w:tr w:rsidR="0097595C" w:rsidRPr="0097595C" w:rsidTr="00265A11">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97595C" w:rsidRPr="0097595C" w:rsidRDefault="0097595C" w:rsidP="0097595C">
            <w:pPr>
              <w:spacing w:after="0" w:line="240" w:lineRule="auto"/>
              <w:ind w:left="142"/>
              <w:jc w:val="center"/>
              <w:rPr>
                <w:rFonts w:ascii="Times New Roman" w:eastAsia="Times New Roman" w:hAnsi="Times New Roman" w:cs="Times New Roman"/>
                <w:sz w:val="24"/>
                <w:szCs w:val="24"/>
              </w:rPr>
            </w:pPr>
          </w:p>
        </w:tc>
      </w:tr>
      <w:tr w:rsidR="0097595C" w:rsidRPr="0097595C" w:rsidTr="00265A11">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97595C" w:rsidRPr="0097595C" w:rsidRDefault="0097595C" w:rsidP="0097595C">
            <w:pPr>
              <w:spacing w:after="0" w:line="240" w:lineRule="auto"/>
              <w:ind w:left="142"/>
              <w:jc w:val="center"/>
              <w:rPr>
                <w:rFonts w:ascii="Times New Roman" w:eastAsia="Times New Roman" w:hAnsi="Times New Roman" w:cs="Times New Roman"/>
                <w:sz w:val="24"/>
                <w:szCs w:val="24"/>
              </w:rPr>
            </w:pPr>
          </w:p>
        </w:tc>
      </w:tr>
      <w:tr w:rsidR="0097595C" w:rsidRPr="0097595C" w:rsidTr="00265A11">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97595C" w:rsidRPr="0097595C" w:rsidRDefault="0097595C" w:rsidP="0097595C">
            <w:pPr>
              <w:spacing w:after="0" w:line="240" w:lineRule="auto"/>
              <w:ind w:left="142"/>
              <w:jc w:val="center"/>
              <w:rPr>
                <w:rFonts w:ascii="Times New Roman" w:eastAsia="Times New Roman" w:hAnsi="Times New Roman" w:cs="Times New Roman"/>
                <w:sz w:val="24"/>
                <w:szCs w:val="24"/>
              </w:rPr>
            </w:pPr>
          </w:p>
        </w:tc>
      </w:tr>
      <w:tr w:rsidR="0097595C" w:rsidRPr="0097595C" w:rsidTr="00265A11">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175"/>
              <w:jc w:val="both"/>
              <w:rPr>
                <w:rFonts w:ascii="Times New Roman" w:eastAsia="Times New Roman" w:hAnsi="Times New Roman" w:cs="Times New Roman"/>
                <w:sz w:val="24"/>
                <w:szCs w:val="24"/>
              </w:rPr>
            </w:pP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97595C" w:rsidRPr="0097595C" w:rsidRDefault="0097595C" w:rsidP="0097595C">
            <w:pPr>
              <w:spacing w:after="0" w:line="240" w:lineRule="auto"/>
              <w:ind w:left="142"/>
              <w:jc w:val="center"/>
              <w:rPr>
                <w:rFonts w:ascii="Times New Roman" w:eastAsia="Times New Roman" w:hAnsi="Times New Roman" w:cs="Times New Roman"/>
                <w:sz w:val="24"/>
                <w:szCs w:val="24"/>
              </w:rPr>
            </w:pPr>
          </w:p>
        </w:tc>
      </w:tr>
      <w:tr w:rsidR="0097595C" w:rsidRPr="0097595C" w:rsidTr="00265A11">
        <w:tc>
          <w:tcPr>
            <w:tcW w:w="959"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jc w:val="both"/>
              <w:rPr>
                <w:rFonts w:ascii="Times New Roman" w:eastAsia="Times New Roman" w:hAnsi="Times New Roman" w:cs="Times New Roman"/>
                <w:sz w:val="24"/>
                <w:szCs w:val="24"/>
              </w:rPr>
            </w:pPr>
          </w:p>
        </w:tc>
        <w:tc>
          <w:tcPr>
            <w:tcW w:w="5611"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Всего листов</w:t>
            </w:r>
          </w:p>
        </w:tc>
        <w:tc>
          <w:tcPr>
            <w:tcW w:w="147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rsidR="0097595C" w:rsidRPr="0097595C" w:rsidRDefault="0097595C" w:rsidP="0097595C">
            <w:pPr>
              <w:spacing w:after="0" w:line="240" w:lineRule="auto"/>
              <w:ind w:left="93"/>
              <w:jc w:val="center"/>
              <w:rPr>
                <w:rFonts w:ascii="Times New Roman" w:eastAsia="Times New Roman" w:hAnsi="Times New Roman" w:cs="Times New Roman"/>
                <w:sz w:val="24"/>
                <w:szCs w:val="24"/>
              </w:rPr>
            </w:pPr>
          </w:p>
        </w:tc>
        <w:tc>
          <w:tcPr>
            <w:tcW w:w="1276" w:type="dxa"/>
            <w:tcBorders>
              <w:top w:val="nil"/>
              <w:left w:val="nil"/>
              <w:bottom w:val="single" w:sz="8" w:space="0" w:color="auto"/>
              <w:right w:val="single" w:sz="8" w:space="0" w:color="auto"/>
            </w:tcBorders>
          </w:tcPr>
          <w:p w:rsidR="0097595C" w:rsidRPr="0097595C" w:rsidRDefault="0097595C" w:rsidP="0097595C">
            <w:pPr>
              <w:spacing w:after="0" w:line="240" w:lineRule="auto"/>
              <w:ind w:left="142"/>
              <w:jc w:val="center"/>
              <w:rPr>
                <w:rFonts w:ascii="Times New Roman" w:eastAsia="Times New Roman" w:hAnsi="Times New Roman" w:cs="Times New Roman"/>
                <w:sz w:val="24"/>
                <w:szCs w:val="24"/>
              </w:rPr>
            </w:pPr>
          </w:p>
        </w:tc>
      </w:tr>
    </w:tbl>
    <w:p w:rsidR="0097595C" w:rsidRPr="0097595C" w:rsidRDefault="0097595C" w:rsidP="0097595C">
      <w:pPr>
        <w:spacing w:after="0" w:line="240" w:lineRule="auto"/>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 </w:t>
      </w:r>
    </w:p>
    <w:p w:rsidR="0097595C" w:rsidRPr="0097595C" w:rsidRDefault="0097595C" w:rsidP="0097595C">
      <w:pPr>
        <w:spacing w:after="0" w:line="240" w:lineRule="auto"/>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Подпись Заявителя</w:t>
      </w:r>
    </w:p>
    <w:p w:rsidR="0097595C" w:rsidRPr="0097595C" w:rsidRDefault="0097595C" w:rsidP="0097595C">
      <w:pPr>
        <w:spacing w:after="0" w:line="240" w:lineRule="auto"/>
        <w:jc w:val="both"/>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(полномочного представителя Заявителя) ____________________________________</w:t>
      </w:r>
    </w:p>
    <w:p w:rsidR="0097595C" w:rsidRPr="0097595C" w:rsidRDefault="0097595C" w:rsidP="0097595C">
      <w:pPr>
        <w:spacing w:after="0" w:line="240" w:lineRule="auto"/>
        <w:ind w:left="4956" w:firstLine="708"/>
        <w:jc w:val="both"/>
        <w:rPr>
          <w:rFonts w:ascii="Times New Roman" w:eastAsia="Times New Roman" w:hAnsi="Times New Roman" w:cs="Times New Roman"/>
        </w:rPr>
      </w:pPr>
      <w:r w:rsidRPr="0097595C">
        <w:rPr>
          <w:rFonts w:ascii="Times New Roman" w:eastAsia="Times New Roman" w:hAnsi="Times New Roman" w:cs="Times New Roman"/>
        </w:rPr>
        <w:t xml:space="preserve"> (расшифровка)</w:t>
      </w:r>
    </w:p>
    <w:p w:rsidR="0097595C" w:rsidRPr="0097595C" w:rsidRDefault="0097595C" w:rsidP="0097595C">
      <w:pPr>
        <w:spacing w:after="0" w:line="240" w:lineRule="auto"/>
        <w:jc w:val="center"/>
        <w:rPr>
          <w:rFonts w:ascii="Times New Roman" w:eastAsia="Times New Roman" w:hAnsi="Times New Roman" w:cs="Times New Roman"/>
          <w:sz w:val="24"/>
          <w:szCs w:val="24"/>
        </w:rPr>
      </w:pPr>
      <w:r w:rsidRPr="0097595C">
        <w:rPr>
          <w:rFonts w:ascii="Times New Roman" w:eastAsia="Times New Roman" w:hAnsi="Times New Roman" w:cs="Times New Roman"/>
          <w:sz w:val="24"/>
          <w:szCs w:val="24"/>
        </w:rPr>
        <w:t>М.П.</w:t>
      </w:r>
    </w:p>
    <w:p w:rsidR="0097595C" w:rsidRPr="0097595C" w:rsidRDefault="00265A11" w:rsidP="0097595C">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«___»___________________ </w:t>
      </w:r>
      <w:r>
        <w:rPr>
          <w:rFonts w:ascii="Times New Roman" w:eastAsia="Times New Roman" w:hAnsi="Times New Roman" w:cs="Times New Roman"/>
          <w:sz w:val="24"/>
          <w:szCs w:val="24"/>
          <w:lang w:val="en-US"/>
        </w:rPr>
        <w:t>_____</w:t>
      </w:r>
      <w:r w:rsidR="0097595C" w:rsidRPr="0097595C">
        <w:rPr>
          <w:rFonts w:ascii="Times New Roman" w:eastAsia="Times New Roman" w:hAnsi="Times New Roman" w:cs="Times New Roman"/>
          <w:sz w:val="24"/>
          <w:szCs w:val="24"/>
        </w:rPr>
        <w:t xml:space="preserve"> года</w:t>
      </w:r>
    </w:p>
    <w:p w:rsidR="0097595C" w:rsidRPr="0097595C" w:rsidRDefault="0097595C" w:rsidP="0097595C">
      <w:pPr>
        <w:spacing w:after="0" w:line="240" w:lineRule="auto"/>
        <w:ind w:left="6237"/>
        <w:jc w:val="center"/>
        <w:rPr>
          <w:rFonts w:ascii="Times New Roman" w:eastAsia="Times New Roman" w:hAnsi="Times New Roman" w:cs="Times New Roman"/>
          <w:sz w:val="24"/>
          <w:szCs w:val="24"/>
        </w:rPr>
      </w:pPr>
      <w:r w:rsidRPr="0097595C">
        <w:rPr>
          <w:rFonts w:ascii="Times New Roman" w:eastAsia="Times New Roman" w:hAnsi="Times New Roman" w:cs="Times New Roman"/>
          <w:sz w:val="28"/>
          <w:szCs w:val="24"/>
        </w:rPr>
        <w:br w:type="page"/>
      </w:r>
      <w:r w:rsidRPr="0097595C">
        <w:rPr>
          <w:rFonts w:ascii="Times New Roman" w:eastAsia="Times New Roman" w:hAnsi="Times New Roman" w:cs="Times New Roman"/>
          <w:sz w:val="24"/>
          <w:szCs w:val="24"/>
        </w:rPr>
        <w:lastRenderedPageBreak/>
        <w:t>ПРИЛОЖЕНИЕ № 3</w:t>
      </w:r>
    </w:p>
    <w:p w:rsidR="0097595C" w:rsidRPr="0097595C" w:rsidRDefault="0097595C" w:rsidP="0097595C">
      <w:pPr>
        <w:spacing w:after="0" w:line="240" w:lineRule="auto"/>
        <w:ind w:left="6237"/>
        <w:jc w:val="center"/>
        <w:rPr>
          <w:rFonts w:ascii="Times New Roman" w:eastAsia="Times New Roman" w:hAnsi="Times New Roman" w:cs="Times New Roman"/>
          <w:sz w:val="24"/>
          <w:szCs w:val="24"/>
        </w:rPr>
      </w:pPr>
      <w:r w:rsidRPr="0097595C">
        <w:rPr>
          <w:rFonts w:ascii="Times New Roman" w:eastAsia="Times New Roman" w:hAnsi="Times New Roman" w:cs="Times New Roman"/>
          <w:bCs/>
          <w:sz w:val="24"/>
          <w:szCs w:val="24"/>
        </w:rPr>
        <w:t>к документации об аукционе</w:t>
      </w:r>
    </w:p>
    <w:p w:rsidR="00265A11" w:rsidRDefault="00265A11">
      <w:pPr>
        <w:rPr>
          <w:lang w:val="en-US"/>
        </w:rPr>
      </w:pPr>
    </w:p>
    <w:p w:rsidR="00A44D65" w:rsidRPr="00265A11" w:rsidRDefault="00A44D65" w:rsidP="00A44D65">
      <w:pPr>
        <w:spacing w:after="0" w:line="240" w:lineRule="auto"/>
        <w:jc w:val="center"/>
        <w:rPr>
          <w:rFonts w:ascii="Times New Roman" w:eastAsia="Times New Roman" w:hAnsi="Times New Roman" w:cs="Times New Roman"/>
          <w:b/>
          <w:sz w:val="24"/>
          <w:szCs w:val="24"/>
        </w:rPr>
      </w:pPr>
      <w:r w:rsidRPr="00265A11">
        <w:rPr>
          <w:rFonts w:ascii="Times New Roman" w:eastAsia="Times New Roman" w:hAnsi="Times New Roman" w:cs="Times New Roman"/>
          <w:b/>
          <w:sz w:val="24"/>
          <w:szCs w:val="24"/>
        </w:rPr>
        <w:t>Проект договора аренды</w:t>
      </w:r>
    </w:p>
    <w:p w:rsidR="00A44D65" w:rsidRPr="00A44D65" w:rsidRDefault="00A44D65" w:rsidP="00A44D65">
      <w:pPr>
        <w:spacing w:after="0" w:line="240" w:lineRule="auto"/>
        <w:jc w:val="center"/>
        <w:rPr>
          <w:rFonts w:ascii="Times New Roman" w:eastAsia="Times New Roman" w:hAnsi="Times New Roman" w:cs="Times New Roman"/>
          <w:b/>
          <w:sz w:val="24"/>
          <w:szCs w:val="24"/>
        </w:rPr>
      </w:pPr>
      <w:r w:rsidRPr="00265A11">
        <w:rPr>
          <w:rFonts w:ascii="Times New Roman" w:eastAsia="Times New Roman" w:hAnsi="Times New Roman" w:cs="Times New Roman"/>
          <w:b/>
          <w:sz w:val="24"/>
          <w:szCs w:val="24"/>
        </w:rPr>
        <w:t>Лот</w:t>
      </w:r>
      <w:r>
        <w:rPr>
          <w:rFonts w:ascii="Times New Roman" w:eastAsia="Times New Roman" w:hAnsi="Times New Roman" w:cs="Times New Roman"/>
          <w:b/>
          <w:sz w:val="24"/>
          <w:szCs w:val="24"/>
        </w:rPr>
        <w:t xml:space="preserve"> № </w:t>
      </w:r>
      <w:r w:rsidR="00266E40">
        <w:rPr>
          <w:rFonts w:ascii="Times New Roman" w:eastAsia="Times New Roman" w:hAnsi="Times New Roman" w:cs="Times New Roman"/>
          <w:b/>
          <w:sz w:val="24"/>
          <w:szCs w:val="24"/>
        </w:rPr>
        <w:t>1</w:t>
      </w:r>
    </w:p>
    <w:p w:rsidR="00A44D65" w:rsidRPr="00265A11" w:rsidRDefault="00A44D65" w:rsidP="00A44D65">
      <w:pPr>
        <w:spacing w:after="0" w:line="240" w:lineRule="auto"/>
        <w:rPr>
          <w:rFonts w:ascii="Times New Roman" w:eastAsia="Times New Roman" w:hAnsi="Times New Roman" w:cs="Times New Roman"/>
          <w:sz w:val="24"/>
          <w:szCs w:val="24"/>
        </w:rPr>
      </w:pPr>
    </w:p>
    <w:p w:rsidR="00883C41" w:rsidRPr="00E0713F" w:rsidRDefault="00883C41" w:rsidP="00883C41">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ДОГОВОР </w:t>
      </w:r>
    </w:p>
    <w:p w:rsidR="00883C41" w:rsidRPr="00E0713F" w:rsidRDefault="00240670" w:rsidP="00883C41">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безвозмездного пользования </w:t>
      </w:r>
      <w:r w:rsidR="00883C41" w:rsidRPr="00E0713F">
        <w:rPr>
          <w:rFonts w:ascii="Times New Roman" w:eastAsia="Times New Roman" w:hAnsi="Times New Roman" w:cs="Times New Roman"/>
          <w:b/>
          <w:sz w:val="24"/>
          <w:szCs w:val="24"/>
          <w:lang w:eastAsia="ru-RU"/>
        </w:rPr>
        <w:t xml:space="preserve">транспортного средства </w:t>
      </w:r>
    </w:p>
    <w:p w:rsidR="00883C41" w:rsidRPr="00E0713F" w:rsidRDefault="00883C41" w:rsidP="00883C41">
      <w:pPr>
        <w:autoSpaceDE w:val="0"/>
        <w:autoSpaceDN w:val="0"/>
        <w:adjustRightInd w:val="0"/>
        <w:spacing w:after="0" w:line="240" w:lineRule="auto"/>
        <w:rPr>
          <w:rFonts w:ascii="Times New Roman" w:eastAsia="Times New Roman" w:hAnsi="Times New Roman" w:cs="Times New Roman"/>
          <w:sz w:val="24"/>
          <w:szCs w:val="24"/>
          <w:lang w:eastAsia="ru-RU"/>
        </w:rPr>
      </w:pPr>
    </w:p>
    <w:p w:rsidR="00883C41" w:rsidRPr="00E0713F" w:rsidRDefault="00883C41" w:rsidP="00883C41">
      <w:pPr>
        <w:autoSpaceDE w:val="0"/>
        <w:autoSpaceDN w:val="0"/>
        <w:adjustRightInd w:val="0"/>
        <w:spacing w:after="0" w:line="240" w:lineRule="auto"/>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w:t>
      </w:r>
      <w:r>
        <w:rPr>
          <w:rFonts w:ascii="Times New Roman" w:eastAsia="Times New Roman" w:hAnsi="Times New Roman" w:cs="Times New Roman"/>
          <w:sz w:val="24"/>
          <w:szCs w:val="24"/>
          <w:lang w:eastAsia="ru-RU"/>
        </w:rPr>
        <w:tab/>
        <w:t xml:space="preserve">                                                                                «     » ____________202</w:t>
      </w:r>
      <w:r w:rsidR="00927B6E">
        <w:rPr>
          <w:rFonts w:ascii="Times New Roman" w:eastAsia="Times New Roman" w:hAnsi="Times New Roman" w:cs="Times New Roman"/>
          <w:sz w:val="24"/>
          <w:szCs w:val="24"/>
          <w:lang w:eastAsia="ru-RU"/>
        </w:rPr>
        <w:t>5</w:t>
      </w:r>
      <w:r w:rsidRPr="00E0713F">
        <w:rPr>
          <w:rFonts w:ascii="Times New Roman" w:eastAsia="Times New Roman" w:hAnsi="Times New Roman" w:cs="Times New Roman"/>
          <w:sz w:val="24"/>
          <w:szCs w:val="24"/>
          <w:lang w:eastAsia="ru-RU"/>
        </w:rPr>
        <w:t xml:space="preserve"> года</w:t>
      </w:r>
    </w:p>
    <w:p w:rsidR="00883C41" w:rsidRPr="00E0713F" w:rsidRDefault="00883C41" w:rsidP="00883C41">
      <w:pPr>
        <w:spacing w:after="0" w:line="240" w:lineRule="auto"/>
        <w:ind w:firstLine="708"/>
        <w:jc w:val="both"/>
        <w:rPr>
          <w:rFonts w:ascii="Times New Roman" w:eastAsia="Times New Roman" w:hAnsi="Times New Roman" w:cs="Times New Roman"/>
          <w:b/>
          <w:sz w:val="24"/>
          <w:szCs w:val="24"/>
          <w:lang w:eastAsia="ru-RU"/>
        </w:rPr>
      </w:pPr>
    </w:p>
    <w:p w:rsidR="00883C41" w:rsidRPr="00E0713F" w:rsidRDefault="00883C41" w:rsidP="00883C41">
      <w:pPr>
        <w:spacing w:after="0" w:line="240" w:lineRule="auto"/>
        <w:ind w:firstLine="708"/>
        <w:jc w:val="both"/>
        <w:rPr>
          <w:rFonts w:ascii="Times New Roman" w:eastAsia="Times New Roman" w:hAnsi="Times New Roman" w:cs="Times New Roman"/>
          <w:sz w:val="24"/>
          <w:szCs w:val="24"/>
          <w:lang w:eastAsia="ru-RU"/>
        </w:rPr>
      </w:pPr>
      <w:r w:rsidRPr="00880D55">
        <w:rPr>
          <w:rFonts w:ascii="Times New Roman" w:eastAsia="Times New Roman" w:hAnsi="Times New Roman" w:cs="Times New Roman"/>
          <w:sz w:val="24"/>
          <w:szCs w:val="24"/>
          <w:lang w:eastAsia="ru-RU"/>
        </w:rPr>
        <w:t xml:space="preserve">Администрация Кемского муниципального района, </w:t>
      </w:r>
      <w:r w:rsidRPr="00E0713F">
        <w:rPr>
          <w:rFonts w:ascii="Times New Roman" w:eastAsia="Times New Roman" w:hAnsi="Times New Roman" w:cs="Times New Roman"/>
          <w:sz w:val="24"/>
          <w:szCs w:val="24"/>
          <w:lang w:eastAsia="ru-RU"/>
        </w:rPr>
        <w:t>в дальнейшем именуемая «Ссудодатель», в лице</w:t>
      </w:r>
      <w:r>
        <w:rPr>
          <w:rFonts w:ascii="Times New Roman" w:eastAsia="Times New Roman" w:hAnsi="Times New Roman" w:cs="Times New Roman"/>
          <w:sz w:val="24"/>
          <w:szCs w:val="24"/>
          <w:lang w:eastAsia="ru-RU"/>
        </w:rPr>
        <w:t>___________________________________________</w:t>
      </w:r>
      <w:r w:rsidRPr="00E0713F">
        <w:rPr>
          <w:rFonts w:ascii="Times New Roman" w:eastAsia="Times New Roman" w:hAnsi="Times New Roman" w:cs="Times New Roman"/>
          <w:sz w:val="24"/>
          <w:szCs w:val="24"/>
          <w:lang w:eastAsia="ru-RU"/>
        </w:rPr>
        <w:t xml:space="preserve">, действующего на основании </w:t>
      </w:r>
      <w:r>
        <w:rPr>
          <w:rFonts w:ascii="Times New Roman" w:eastAsia="Times New Roman" w:hAnsi="Times New Roman" w:cs="Times New Roman"/>
          <w:sz w:val="24"/>
          <w:szCs w:val="24"/>
          <w:lang w:eastAsia="ru-RU"/>
        </w:rPr>
        <w:t>____________________________________________________</w:t>
      </w:r>
      <w:r w:rsidRPr="00E0713F">
        <w:rPr>
          <w:rFonts w:ascii="Times New Roman" w:eastAsia="Times New Roman" w:hAnsi="Times New Roman" w:cs="Times New Roman"/>
          <w:sz w:val="24"/>
          <w:szCs w:val="24"/>
          <w:lang w:eastAsia="ru-RU"/>
        </w:rPr>
        <w:t>, с одной стороны, и</w:t>
      </w:r>
      <w:r>
        <w:rPr>
          <w:rFonts w:ascii="Times New Roman" w:eastAsia="Times New Roman" w:hAnsi="Times New Roman" w:cs="Times New Roman"/>
          <w:b/>
          <w:sz w:val="24"/>
          <w:szCs w:val="24"/>
          <w:lang w:eastAsia="ru-RU"/>
        </w:rPr>
        <w:t>___________________________________________</w:t>
      </w:r>
      <w:r w:rsidRPr="00E0713F">
        <w:rPr>
          <w:rFonts w:ascii="Times New Roman" w:eastAsia="Times New Roman" w:hAnsi="Times New Roman" w:cs="Times New Roman"/>
          <w:sz w:val="24"/>
          <w:szCs w:val="24"/>
          <w:lang w:eastAsia="ru-RU"/>
        </w:rPr>
        <w:t>, в дальнейшем именуемое «Ссудополучатель», в лице</w:t>
      </w:r>
      <w:r>
        <w:rPr>
          <w:rFonts w:ascii="Times New Roman" w:eastAsia="Times New Roman" w:hAnsi="Times New Roman" w:cs="Times New Roman"/>
          <w:sz w:val="24"/>
          <w:szCs w:val="24"/>
          <w:lang w:eastAsia="ru-RU"/>
        </w:rPr>
        <w:t>_______________________________</w:t>
      </w:r>
      <w:r w:rsidRPr="00E0713F">
        <w:rPr>
          <w:rFonts w:ascii="Times New Roman" w:eastAsia="Times New Roman" w:hAnsi="Times New Roman" w:cs="Times New Roman"/>
          <w:sz w:val="24"/>
          <w:szCs w:val="24"/>
          <w:lang w:eastAsia="ru-RU"/>
        </w:rPr>
        <w:t>, действующего на основании</w:t>
      </w:r>
      <w:r>
        <w:rPr>
          <w:rFonts w:ascii="Times New Roman" w:eastAsia="Times New Roman" w:hAnsi="Times New Roman" w:cs="Times New Roman"/>
          <w:sz w:val="24"/>
          <w:szCs w:val="24"/>
          <w:lang w:eastAsia="ru-RU"/>
        </w:rPr>
        <w:t xml:space="preserve"> ___________________________</w:t>
      </w:r>
      <w:r w:rsidRPr="00E0713F">
        <w:rPr>
          <w:rFonts w:ascii="Times New Roman" w:eastAsia="Times New Roman" w:hAnsi="Times New Roman" w:cs="Times New Roman"/>
          <w:sz w:val="24"/>
          <w:szCs w:val="24"/>
          <w:lang w:eastAsia="ru-RU"/>
        </w:rPr>
        <w:t>, с другой стороны, в дальнейшем по тексту совместно или раздельно именуемые «Стороны», либо «Сторона», заключили настоящий Договор о нижеследующем:</w:t>
      </w:r>
    </w:p>
    <w:p w:rsidR="00883C41" w:rsidRPr="00E0713F" w:rsidRDefault="00883C41" w:rsidP="00883C4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83C41" w:rsidRPr="00E0713F" w:rsidRDefault="00883C41" w:rsidP="00883C41">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Общие условия</w:t>
      </w:r>
    </w:p>
    <w:p w:rsidR="00DE43D2" w:rsidRDefault="00883C41" w:rsidP="00DE43D2">
      <w:pPr>
        <w:pStyle w:val="af7"/>
        <w:jc w:val="both"/>
        <w:rPr>
          <w:rFonts w:ascii="Times New Roman" w:hAnsi="Times New Roman"/>
          <w:sz w:val="24"/>
          <w:szCs w:val="24"/>
        </w:rPr>
      </w:pPr>
      <w:r>
        <w:rPr>
          <w:rFonts w:ascii="Times New Roman" w:hAnsi="Times New Roman"/>
          <w:sz w:val="24"/>
          <w:szCs w:val="24"/>
        </w:rPr>
        <w:t xml:space="preserve">1.1. </w:t>
      </w:r>
      <w:r w:rsidRPr="00E0713F">
        <w:rPr>
          <w:rFonts w:ascii="Times New Roman" w:hAnsi="Times New Roman"/>
          <w:sz w:val="24"/>
          <w:szCs w:val="24"/>
        </w:rPr>
        <w:t>По настоящему договору Ссудодатель предоставляет Ссудополучателю безвозмездно во временное владение и пользование принадлежа</w:t>
      </w:r>
      <w:r>
        <w:rPr>
          <w:rFonts w:ascii="Times New Roman" w:hAnsi="Times New Roman"/>
          <w:sz w:val="24"/>
          <w:szCs w:val="24"/>
        </w:rPr>
        <w:t>щее</w:t>
      </w:r>
      <w:r w:rsidRPr="00E0713F">
        <w:rPr>
          <w:rFonts w:ascii="Times New Roman" w:hAnsi="Times New Roman"/>
          <w:sz w:val="24"/>
          <w:szCs w:val="24"/>
        </w:rPr>
        <w:t xml:space="preserve"> Ссудодателю на </w:t>
      </w:r>
      <w:r>
        <w:rPr>
          <w:rFonts w:ascii="Times New Roman" w:hAnsi="Times New Roman"/>
          <w:sz w:val="24"/>
          <w:szCs w:val="24"/>
        </w:rPr>
        <w:t>праве собственности транспортное средство</w:t>
      </w:r>
      <w:r w:rsidR="00DE43D2">
        <w:rPr>
          <w:rFonts w:ascii="Times New Roman" w:hAnsi="Times New Roman"/>
          <w:sz w:val="24"/>
          <w:szCs w:val="24"/>
        </w:rPr>
        <w:t xml:space="preserve"> </w:t>
      </w:r>
      <w:r w:rsidR="00DE43D2" w:rsidRPr="00265A11">
        <w:rPr>
          <w:rFonts w:ascii="Times New Roman" w:hAnsi="Times New Roman"/>
          <w:sz w:val="24"/>
          <w:szCs w:val="24"/>
        </w:rPr>
        <w:t xml:space="preserve">на основании паспорта самоходной машины и других видов техники </w:t>
      </w:r>
      <w:r w:rsidR="00DE43D2" w:rsidRPr="00A44D65">
        <w:rPr>
          <w:rFonts w:ascii="Times New Roman" w:hAnsi="Times New Roman"/>
          <w:sz w:val="24"/>
          <w:szCs w:val="24"/>
        </w:rPr>
        <w:t>СВ 147776</w:t>
      </w:r>
      <w:r>
        <w:rPr>
          <w:rFonts w:ascii="Times New Roman" w:hAnsi="Times New Roman"/>
          <w:sz w:val="24"/>
          <w:szCs w:val="24"/>
        </w:rPr>
        <w:t xml:space="preserve"> </w:t>
      </w:r>
      <w:r w:rsidRPr="00E0713F">
        <w:rPr>
          <w:rFonts w:ascii="Times New Roman" w:hAnsi="Times New Roman"/>
          <w:sz w:val="24"/>
          <w:szCs w:val="24"/>
        </w:rPr>
        <w:t>(далее по тексту – автомобиль), без оказания услуг по управлению им</w:t>
      </w:r>
      <w:r>
        <w:rPr>
          <w:rFonts w:ascii="Times New Roman" w:hAnsi="Times New Roman"/>
          <w:sz w:val="24"/>
          <w:szCs w:val="24"/>
        </w:rPr>
        <w:t xml:space="preserve"> и его технической эксплуатации для </w:t>
      </w:r>
      <w:r w:rsidR="00DE43D2" w:rsidRPr="00DE43D2">
        <w:rPr>
          <w:rFonts w:ascii="Times New Roman" w:hAnsi="Times New Roman"/>
          <w:sz w:val="24"/>
          <w:szCs w:val="24"/>
        </w:rPr>
        <w:t>использования в жилищно-коммунальном хозяйстве на территории Кемского городского поселения, для осуществления работ по содержанию дорожно-мостового хозяйства</w:t>
      </w:r>
      <w:r w:rsidR="00DE43D2">
        <w:rPr>
          <w:rFonts w:ascii="Times New Roman" w:hAnsi="Times New Roman"/>
          <w:sz w:val="24"/>
          <w:szCs w:val="24"/>
        </w:rPr>
        <w:t xml:space="preserve"> </w:t>
      </w:r>
      <w:r w:rsidR="00DE43D2" w:rsidRPr="00DE43D2">
        <w:rPr>
          <w:rFonts w:ascii="Times New Roman" w:hAnsi="Times New Roman"/>
          <w:sz w:val="24"/>
          <w:szCs w:val="24"/>
        </w:rPr>
        <w:t>на территории Кемского городского поселения</w:t>
      </w:r>
      <w:r w:rsidR="00DE43D2">
        <w:rPr>
          <w:rFonts w:ascii="Times New Roman" w:hAnsi="Times New Roman"/>
          <w:sz w:val="24"/>
          <w:szCs w:val="24"/>
        </w:rPr>
        <w:t>.</w:t>
      </w:r>
    </w:p>
    <w:p w:rsidR="00883C41" w:rsidRPr="00DE43D2" w:rsidRDefault="00DE43D2" w:rsidP="00DE43D2">
      <w:pPr>
        <w:tabs>
          <w:tab w:val="num" w:pos="72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hAnsi="Times New Roman"/>
          <w:sz w:val="24"/>
          <w:szCs w:val="24"/>
        </w:rPr>
        <w:t xml:space="preserve">1.2. </w:t>
      </w:r>
      <w:r w:rsidR="00883C41" w:rsidRPr="00335597">
        <w:rPr>
          <w:rFonts w:ascii="Times New Roman" w:eastAsia="Times New Roman" w:hAnsi="Times New Roman" w:cs="Times New Roman"/>
          <w:sz w:val="24"/>
          <w:szCs w:val="24"/>
          <w:lang w:eastAsia="ru-RU"/>
        </w:rPr>
        <w:t xml:space="preserve">Характеристики автомобиля: </w:t>
      </w:r>
      <w:r w:rsidRPr="008A008C">
        <w:rPr>
          <w:rFonts w:ascii="Times New Roman" w:eastAsia="Times New Roman" w:hAnsi="Times New Roman" w:cs="Times New Roman"/>
          <w:sz w:val="24"/>
          <w:szCs w:val="24"/>
          <w:lang w:eastAsia="ru-RU"/>
        </w:rPr>
        <w:t>Погрузочно-уборочная машина ПУМ-1.02; год выпуска 2010; идентификационный номер 0017/82100727; модель, номер двигателя Д-243, 565494; цвет синий; мощность двигателя кВт (</w:t>
      </w:r>
      <w:proofErr w:type="spellStart"/>
      <w:r w:rsidRPr="008A008C">
        <w:rPr>
          <w:rFonts w:ascii="Times New Roman" w:eastAsia="Times New Roman" w:hAnsi="Times New Roman" w:cs="Times New Roman"/>
          <w:sz w:val="24"/>
          <w:szCs w:val="24"/>
          <w:lang w:eastAsia="ru-RU"/>
        </w:rPr>
        <w:t>л.с</w:t>
      </w:r>
      <w:proofErr w:type="spellEnd"/>
      <w:r w:rsidRPr="008A008C">
        <w:rPr>
          <w:rFonts w:ascii="Times New Roman" w:eastAsia="Times New Roman" w:hAnsi="Times New Roman" w:cs="Times New Roman"/>
          <w:sz w:val="24"/>
          <w:szCs w:val="24"/>
          <w:lang w:eastAsia="ru-RU"/>
        </w:rPr>
        <w:t>.) 59,57 (81,00); регистрационный знак 10 КН 2659</w:t>
      </w:r>
      <w:r w:rsidR="00883C41" w:rsidRPr="00335597">
        <w:rPr>
          <w:rFonts w:ascii="Times New Roman" w:eastAsia="Times New Roman" w:hAnsi="Times New Roman" w:cs="Times New Roman"/>
          <w:sz w:val="24"/>
          <w:szCs w:val="24"/>
          <w:lang w:eastAsia="ru-RU"/>
        </w:rPr>
        <w:t>.</w:t>
      </w:r>
    </w:p>
    <w:p w:rsidR="00883C41" w:rsidRPr="00335597" w:rsidRDefault="00883C41" w:rsidP="00883C41">
      <w:pPr>
        <w:pStyle w:val="afb"/>
        <w:autoSpaceDE w:val="0"/>
        <w:autoSpaceDN w:val="0"/>
        <w:adjustRightInd w:val="0"/>
        <w:spacing w:after="0" w:line="240" w:lineRule="auto"/>
        <w:ind w:left="709"/>
        <w:jc w:val="both"/>
        <w:rPr>
          <w:rFonts w:ascii="Times New Roman" w:eastAsia="Times New Roman" w:hAnsi="Times New Roman" w:cs="Times New Roman"/>
          <w:b/>
          <w:sz w:val="24"/>
          <w:szCs w:val="24"/>
          <w:lang w:eastAsia="ru-RU"/>
        </w:rPr>
      </w:pPr>
    </w:p>
    <w:p w:rsidR="00883C41" w:rsidRPr="00335597" w:rsidRDefault="00883C41" w:rsidP="00883C41">
      <w:pPr>
        <w:pStyle w:val="afb"/>
        <w:numPr>
          <w:ilvl w:val="0"/>
          <w:numId w:val="14"/>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335597">
        <w:rPr>
          <w:rFonts w:ascii="Times New Roman" w:eastAsia="Times New Roman" w:hAnsi="Times New Roman" w:cs="Times New Roman"/>
          <w:b/>
          <w:sz w:val="24"/>
          <w:szCs w:val="24"/>
          <w:lang w:eastAsia="ru-RU"/>
        </w:rPr>
        <w:t>Права и обязанности сторон</w:t>
      </w:r>
    </w:p>
    <w:p w:rsidR="00883C41" w:rsidRPr="008E6163" w:rsidRDefault="00883C41" w:rsidP="00883C41">
      <w:pPr>
        <w:numPr>
          <w:ilvl w:val="1"/>
          <w:numId w:val="14"/>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Ссудодатель обязан:</w:t>
      </w:r>
    </w:p>
    <w:p w:rsidR="00883C41" w:rsidRPr="008E6163" w:rsidRDefault="00883C41" w:rsidP="00883C41">
      <w:pPr>
        <w:numPr>
          <w:ilvl w:val="2"/>
          <w:numId w:val="8"/>
        </w:num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Передать  Ссудополучателю автомобиль в день подписания настоящего договора согласно акту приема-передачи.</w:t>
      </w:r>
    </w:p>
    <w:p w:rsidR="00883C41" w:rsidRPr="008E6163" w:rsidRDefault="00883C41" w:rsidP="00883C41">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2.2. Ссудодатель вправе контролировать сохранность, техническую исправность и комплектность автомобиля и установленного на нем оборудования.</w:t>
      </w:r>
    </w:p>
    <w:p w:rsidR="00883C41" w:rsidRPr="008E6163" w:rsidRDefault="00883C41" w:rsidP="00883C41">
      <w:pPr>
        <w:tabs>
          <w:tab w:val="num" w:pos="9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2.3. Ссудополучатель обязан:</w:t>
      </w:r>
    </w:p>
    <w:p w:rsidR="00883C41" w:rsidRDefault="00883C41" w:rsidP="00883C41">
      <w:pPr>
        <w:spacing w:after="0" w:line="240" w:lineRule="auto"/>
        <w:jc w:val="both"/>
        <w:rPr>
          <w:rFonts w:ascii="Times New Roman" w:eastAsia="Times New Roman" w:hAnsi="Times New Roman" w:cs="Times New Roman"/>
          <w:bCs/>
          <w:sz w:val="24"/>
          <w:szCs w:val="24"/>
        </w:rPr>
      </w:pPr>
      <w:r w:rsidRPr="008E6163">
        <w:rPr>
          <w:rFonts w:ascii="Times New Roman" w:eastAsia="Times New Roman" w:hAnsi="Times New Roman" w:cs="Times New Roman"/>
          <w:sz w:val="24"/>
          <w:szCs w:val="24"/>
          <w:lang w:eastAsia="ru-RU"/>
        </w:rPr>
        <w:t>2.3.1.</w:t>
      </w:r>
      <w:r w:rsidRPr="008E616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В </w:t>
      </w:r>
      <w:r w:rsidRPr="005E077F">
        <w:rPr>
          <w:rFonts w:ascii="Times New Roman" w:eastAsia="Times New Roman" w:hAnsi="Times New Roman" w:cs="Times New Roman"/>
          <w:bCs/>
          <w:sz w:val="24"/>
          <w:szCs w:val="24"/>
        </w:rPr>
        <w:t xml:space="preserve">течение 10 (десяти) календарных дней после заключения </w:t>
      </w:r>
      <w:r>
        <w:rPr>
          <w:rFonts w:ascii="Times New Roman" w:eastAsia="Times New Roman" w:hAnsi="Times New Roman" w:cs="Times New Roman"/>
          <w:bCs/>
          <w:sz w:val="24"/>
          <w:szCs w:val="24"/>
        </w:rPr>
        <w:t xml:space="preserve">настоящего </w:t>
      </w:r>
      <w:r w:rsidRPr="005E077F">
        <w:rPr>
          <w:rFonts w:ascii="Times New Roman" w:eastAsia="Times New Roman" w:hAnsi="Times New Roman" w:cs="Times New Roman"/>
          <w:bCs/>
          <w:sz w:val="24"/>
          <w:szCs w:val="24"/>
        </w:rPr>
        <w:t>договора</w:t>
      </w:r>
      <w:r>
        <w:rPr>
          <w:rFonts w:ascii="Times New Roman" w:eastAsia="Times New Roman" w:hAnsi="Times New Roman" w:cs="Times New Roman"/>
          <w:bCs/>
          <w:sz w:val="24"/>
          <w:szCs w:val="24"/>
        </w:rPr>
        <w:t xml:space="preserve"> внести плату </w:t>
      </w:r>
      <w:r w:rsidRPr="008E6163">
        <w:rPr>
          <w:rFonts w:ascii="Times New Roman" w:eastAsia="Times New Roman" w:hAnsi="Times New Roman" w:cs="Times New Roman"/>
          <w:bCs/>
          <w:sz w:val="24"/>
          <w:szCs w:val="24"/>
        </w:rPr>
        <w:t>за право заключения договора</w:t>
      </w:r>
      <w:r w:rsidRPr="005E077F">
        <w:rPr>
          <w:rFonts w:ascii="Times New Roman" w:eastAsia="Times New Roman" w:hAnsi="Times New Roman" w:cs="Times New Roman"/>
          <w:bCs/>
          <w:sz w:val="24"/>
          <w:szCs w:val="24"/>
        </w:rPr>
        <w:t xml:space="preserve"> по следующим реквизитам:</w:t>
      </w:r>
      <w:r w:rsidRPr="008459DD">
        <w:t xml:space="preserve"> </w:t>
      </w:r>
    </w:p>
    <w:p w:rsidR="00927B6E" w:rsidRPr="00927B6E" w:rsidRDefault="00927B6E" w:rsidP="00927B6E">
      <w:pPr>
        <w:tabs>
          <w:tab w:val="num" w:pos="1080"/>
        </w:tabs>
        <w:autoSpaceDE w:val="0"/>
        <w:autoSpaceDN w:val="0"/>
        <w:adjustRightInd w:val="0"/>
        <w:spacing w:after="0" w:line="240" w:lineRule="auto"/>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ИНН 1002001097, КПП 100201001</w:t>
      </w:r>
    </w:p>
    <w:p w:rsidR="00927B6E" w:rsidRPr="00927B6E" w:rsidRDefault="00927B6E" w:rsidP="00927B6E">
      <w:pPr>
        <w:tabs>
          <w:tab w:val="num" w:pos="1080"/>
        </w:tabs>
        <w:autoSpaceDE w:val="0"/>
        <w:autoSpaceDN w:val="0"/>
        <w:adjustRightInd w:val="0"/>
        <w:spacing w:after="0" w:line="240" w:lineRule="auto"/>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 xml:space="preserve">Наименование получателя: УФК по Республике Карелия (Администрация Кемского муниципального района, л/счет 04063024080) </w:t>
      </w:r>
    </w:p>
    <w:p w:rsidR="00927B6E" w:rsidRPr="00927B6E" w:rsidRDefault="00927B6E" w:rsidP="00927B6E">
      <w:pPr>
        <w:tabs>
          <w:tab w:val="num" w:pos="1080"/>
        </w:tabs>
        <w:autoSpaceDE w:val="0"/>
        <w:autoSpaceDN w:val="0"/>
        <w:adjustRightInd w:val="0"/>
        <w:spacing w:after="0" w:line="240" w:lineRule="auto"/>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Казначейский счет:  03100643000000010600</w:t>
      </w:r>
    </w:p>
    <w:p w:rsidR="00927B6E" w:rsidRPr="00927B6E" w:rsidRDefault="00927B6E" w:rsidP="00927B6E">
      <w:pPr>
        <w:tabs>
          <w:tab w:val="num" w:pos="1080"/>
        </w:tabs>
        <w:autoSpaceDE w:val="0"/>
        <w:autoSpaceDN w:val="0"/>
        <w:adjustRightInd w:val="0"/>
        <w:spacing w:after="0" w:line="240" w:lineRule="auto"/>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БИК 018602104 ЕКС:  40102810945370000073</w:t>
      </w:r>
    </w:p>
    <w:p w:rsidR="00927B6E" w:rsidRPr="00927B6E" w:rsidRDefault="00927B6E" w:rsidP="00927B6E">
      <w:pPr>
        <w:tabs>
          <w:tab w:val="num" w:pos="1080"/>
        </w:tabs>
        <w:autoSpaceDE w:val="0"/>
        <w:autoSpaceDN w:val="0"/>
        <w:adjustRightInd w:val="0"/>
        <w:spacing w:after="0" w:line="240" w:lineRule="auto"/>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 xml:space="preserve">Банк получателя: ОТДЕЛЕНИЕ-НБ РЕСПУБЛИКА КАРЕЛИЯ// УФК по Республике Карелия,    г. ПЕТРОЗАВОДСК </w:t>
      </w:r>
    </w:p>
    <w:p w:rsidR="00927B6E" w:rsidRPr="00927B6E" w:rsidRDefault="00927B6E" w:rsidP="00927B6E">
      <w:pPr>
        <w:tabs>
          <w:tab w:val="num" w:pos="1080"/>
        </w:tabs>
        <w:autoSpaceDE w:val="0"/>
        <w:autoSpaceDN w:val="0"/>
        <w:adjustRightInd w:val="0"/>
        <w:spacing w:after="0" w:line="240" w:lineRule="auto"/>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КБК получателя: 017 1 11 05035 13 0000 120; ОКТМО:  86612101.</w:t>
      </w:r>
    </w:p>
    <w:p w:rsidR="00883C41" w:rsidRDefault="00883C41" w:rsidP="00883C41">
      <w:pPr>
        <w:tabs>
          <w:tab w:val="num" w:pos="1080"/>
        </w:tabs>
        <w:autoSpaceDE w:val="0"/>
        <w:autoSpaceDN w:val="0"/>
        <w:adjustRightInd w:val="0"/>
        <w:spacing w:after="0"/>
        <w:jc w:val="both"/>
        <w:rPr>
          <w:rFonts w:ascii="Times New Roman" w:hAnsi="Times New Roman"/>
          <w:sz w:val="24"/>
          <w:szCs w:val="24"/>
        </w:rPr>
      </w:pPr>
      <w:r>
        <w:rPr>
          <w:rFonts w:ascii="Times New Roman" w:eastAsia="Times New Roman" w:hAnsi="Times New Roman" w:cs="Times New Roman"/>
          <w:sz w:val="24"/>
          <w:szCs w:val="24"/>
          <w:lang w:eastAsia="ru-RU"/>
        </w:rPr>
        <w:lastRenderedPageBreak/>
        <w:t xml:space="preserve">2.3.2.  </w:t>
      </w:r>
      <w:r w:rsidRPr="00E0713F">
        <w:rPr>
          <w:rFonts w:ascii="Times New Roman" w:eastAsia="Times New Roman" w:hAnsi="Times New Roman" w:cs="Times New Roman"/>
          <w:sz w:val="24"/>
          <w:szCs w:val="24"/>
          <w:lang w:eastAsia="ru-RU"/>
        </w:rPr>
        <w:t>Принять автомобиль у Ссудодателя и использовать его в строгом соответствии с его назначением</w:t>
      </w:r>
      <w:r>
        <w:rPr>
          <w:rFonts w:ascii="Times New Roman" w:eastAsia="Times New Roman" w:hAnsi="Times New Roman" w:cs="Times New Roman"/>
          <w:sz w:val="24"/>
          <w:szCs w:val="24"/>
          <w:lang w:eastAsia="ru-RU"/>
        </w:rPr>
        <w:t xml:space="preserve"> </w:t>
      </w:r>
      <w:r w:rsidR="00DE43D2" w:rsidRPr="00DE43D2">
        <w:rPr>
          <w:rFonts w:ascii="Times New Roman" w:eastAsia="Times New Roman" w:hAnsi="Times New Roman" w:cs="Times New Roman"/>
          <w:sz w:val="24"/>
          <w:szCs w:val="24"/>
          <w:lang w:eastAsia="ru-RU"/>
        </w:rPr>
        <w:t>для осуществления работ по содержанию дорожно-мостового хозяйства</w:t>
      </w:r>
      <w:r w:rsidR="00DE43D2">
        <w:rPr>
          <w:rFonts w:ascii="Times New Roman" w:hAnsi="Times New Roman"/>
          <w:sz w:val="24"/>
          <w:szCs w:val="24"/>
        </w:rPr>
        <w:t xml:space="preserve"> </w:t>
      </w:r>
      <w:r w:rsidR="00DE43D2" w:rsidRPr="00DE43D2">
        <w:rPr>
          <w:rFonts w:ascii="Times New Roman" w:hAnsi="Times New Roman"/>
          <w:sz w:val="24"/>
          <w:szCs w:val="24"/>
        </w:rPr>
        <w:t>на территории Кемского городского поселения</w:t>
      </w:r>
      <w:r>
        <w:rPr>
          <w:rFonts w:ascii="Times New Roman" w:hAnsi="Times New Roman"/>
          <w:sz w:val="24"/>
          <w:szCs w:val="24"/>
        </w:rPr>
        <w:t>.</w:t>
      </w:r>
    </w:p>
    <w:p w:rsidR="00883C41" w:rsidRPr="00335597" w:rsidRDefault="00883C41" w:rsidP="00883C41">
      <w:pPr>
        <w:tabs>
          <w:tab w:val="num" w:pos="1080"/>
        </w:tabs>
        <w:autoSpaceDE w:val="0"/>
        <w:autoSpaceDN w:val="0"/>
        <w:adjustRightInd w:val="0"/>
        <w:spacing w:after="0"/>
        <w:jc w:val="both"/>
        <w:rPr>
          <w:rFonts w:ascii="Times New Roman" w:hAnsi="Times New Roman"/>
          <w:sz w:val="24"/>
          <w:szCs w:val="24"/>
        </w:rPr>
      </w:pPr>
      <w:r>
        <w:rPr>
          <w:rFonts w:ascii="Times New Roman" w:eastAsia="Times New Roman" w:hAnsi="Times New Roman" w:cs="Times New Roman"/>
          <w:sz w:val="24"/>
          <w:szCs w:val="24"/>
          <w:lang w:eastAsia="ru-RU"/>
        </w:rPr>
        <w:t>2.3.3.</w:t>
      </w:r>
      <w:r w:rsidRPr="00E0713F">
        <w:rPr>
          <w:rFonts w:ascii="Times New Roman" w:eastAsia="Times New Roman" w:hAnsi="Times New Roman" w:cs="Times New Roman"/>
          <w:sz w:val="24"/>
          <w:szCs w:val="24"/>
          <w:lang w:eastAsia="ru-RU"/>
        </w:rPr>
        <w:t xml:space="preserve"> В течение всего срока действия настоящего договора поддерживать надлежащее состояние автомобиля, включая осуществление текущего и капитального ремонта.</w:t>
      </w:r>
    </w:p>
    <w:p w:rsidR="00883C41" w:rsidRPr="00E0713F" w:rsidRDefault="00883C41" w:rsidP="00883C41">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2.3.4. </w:t>
      </w:r>
      <w:r w:rsidRPr="00E0713F">
        <w:rPr>
          <w:rFonts w:ascii="Times New Roman" w:eastAsia="Times New Roman" w:hAnsi="Times New Roman" w:cs="Times New Roman"/>
          <w:sz w:val="24"/>
          <w:szCs w:val="24"/>
          <w:lang w:eastAsia="ru-RU"/>
        </w:rPr>
        <w:t xml:space="preserve"> Своими силами осуществлять управление автомобилем и его эксплуатацию (в том числе техническую).</w:t>
      </w:r>
    </w:p>
    <w:p w:rsidR="00883C41" w:rsidRPr="00E0713F" w:rsidRDefault="00883C41" w:rsidP="00883C41">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2.3.5</w:t>
      </w:r>
      <w:r w:rsidRPr="00E0713F">
        <w:rPr>
          <w:rFonts w:ascii="Times New Roman" w:eastAsia="Times New Roman" w:hAnsi="Times New Roman" w:cs="Times New Roman"/>
          <w:sz w:val="24"/>
          <w:szCs w:val="24"/>
          <w:lang w:eastAsia="ru-RU"/>
        </w:rPr>
        <w:t>. Нести расходы на содержание автомобиля, его страхование, включая страхование своей ответственности, а также расходы, возникающие в связи с его эксплуатацией.</w:t>
      </w:r>
    </w:p>
    <w:p w:rsidR="00883C41" w:rsidRPr="00E0713F" w:rsidRDefault="00883C41" w:rsidP="00883C41">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2.3.6</w:t>
      </w:r>
      <w:r w:rsidRPr="00E0713F">
        <w:rPr>
          <w:rFonts w:ascii="Times New Roman" w:eastAsia="Times New Roman" w:hAnsi="Times New Roman" w:cs="Times New Roman"/>
          <w:sz w:val="24"/>
          <w:szCs w:val="24"/>
          <w:lang w:eastAsia="ru-RU"/>
        </w:rPr>
        <w:t xml:space="preserve">. </w:t>
      </w:r>
      <w:r w:rsidRPr="009879DF">
        <w:rPr>
          <w:rFonts w:ascii="Times New Roman" w:eastAsia="Times New Roman" w:hAnsi="Times New Roman" w:cs="Times New Roman"/>
          <w:sz w:val="24"/>
          <w:szCs w:val="24"/>
          <w:lang w:eastAsia="ru-RU"/>
        </w:rPr>
        <w:t>Не сдавать без согласия Ссудодателя автомобиль в субаренду на условиях договора аренды транспортного средства с экипажем или без экипажа.</w:t>
      </w:r>
    </w:p>
    <w:p w:rsidR="00883C41" w:rsidRPr="00E0713F" w:rsidRDefault="00883C41" w:rsidP="00883C41">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2.3.7</w:t>
      </w:r>
      <w:r w:rsidRPr="00E0713F">
        <w:rPr>
          <w:rFonts w:ascii="Times New Roman" w:eastAsia="Times New Roman" w:hAnsi="Times New Roman" w:cs="Times New Roman"/>
          <w:sz w:val="24"/>
          <w:szCs w:val="24"/>
          <w:lang w:eastAsia="ru-RU"/>
        </w:rPr>
        <w:t>. Не вносить без согласия Ссудодателя изменений и дополнений во внешний вид и конструкцию автомобиля.</w:t>
      </w:r>
    </w:p>
    <w:p w:rsidR="00883C41" w:rsidRPr="00E0713F" w:rsidRDefault="00883C41" w:rsidP="00883C41">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r w:rsidRPr="00E0713F">
        <w:rPr>
          <w:rFonts w:ascii="Times New Roman" w:eastAsia="Times New Roman" w:hAnsi="Times New Roman" w:cs="Times New Roman"/>
          <w:sz w:val="24"/>
          <w:szCs w:val="24"/>
          <w:lang w:eastAsia="ru-RU"/>
        </w:rPr>
        <w:t>. Соблюдать правила дорожного движения и принимать меры по профилактике ДТП.</w:t>
      </w:r>
    </w:p>
    <w:p w:rsidR="00883C41" w:rsidRPr="00E0713F" w:rsidRDefault="00883C41" w:rsidP="00883C41">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2.3.9</w:t>
      </w:r>
      <w:r w:rsidRPr="00E0713F">
        <w:rPr>
          <w:rFonts w:ascii="Times New Roman" w:eastAsia="Times New Roman" w:hAnsi="Times New Roman" w:cs="Times New Roman"/>
          <w:sz w:val="24"/>
          <w:szCs w:val="24"/>
          <w:lang w:eastAsia="ru-RU"/>
        </w:rPr>
        <w:t>. В случае хищения, утраты или повреждения автомобиля, его конструктивных частей и деталей, установленного на нем оборудования, в том числе в результате ДТП, известить об этом Ссудодателя и за свой счет выполнить ремонт или восстановить похищенное, утраченное или поврежденное.</w:t>
      </w:r>
    </w:p>
    <w:p w:rsidR="00883C41" w:rsidRDefault="00883C41" w:rsidP="00883C41">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w:t>
      </w:r>
      <w:r w:rsidRPr="00E0713F">
        <w:rPr>
          <w:rFonts w:ascii="Times New Roman" w:eastAsia="Times New Roman" w:hAnsi="Times New Roman" w:cs="Times New Roman"/>
          <w:sz w:val="24"/>
          <w:szCs w:val="24"/>
          <w:lang w:eastAsia="ru-RU"/>
        </w:rPr>
        <w:t>. По истечении срока действия настоящего договора вернуть автомобиль в том состоянии, в котором он его получил, с учетом нормального износа.</w:t>
      </w:r>
    </w:p>
    <w:p w:rsidR="00883C41" w:rsidRPr="002C1601" w:rsidRDefault="00883C41" w:rsidP="00883C4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2.3.11. </w:t>
      </w:r>
      <w:r w:rsidRPr="002C1601">
        <w:rPr>
          <w:rFonts w:ascii="Times New Roman" w:eastAsia="Times New Roman" w:hAnsi="Times New Roman" w:cs="Times New Roman"/>
          <w:sz w:val="24"/>
          <w:szCs w:val="24"/>
          <w:lang w:eastAsia="ru-RU"/>
        </w:rPr>
        <w:t>Ссудополучатель обязан выделить транспортное средство в рамках транспортного обеспечения эвакуационных мероприятий в случае угрозы или возникновении чрезвычайных ситуаций природного или техногенного характера.</w:t>
      </w:r>
    </w:p>
    <w:p w:rsidR="00883C41" w:rsidRPr="00E0713F" w:rsidRDefault="00883C41" w:rsidP="00883C4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83C41" w:rsidRPr="00E0713F" w:rsidRDefault="00883C41" w:rsidP="00883C41">
      <w:pPr>
        <w:numPr>
          <w:ilvl w:val="0"/>
          <w:numId w:val="13"/>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Передача и приемка автомобиля</w:t>
      </w:r>
    </w:p>
    <w:p w:rsidR="00883C41" w:rsidRPr="009879DF" w:rsidRDefault="00883C41" w:rsidP="00883C41">
      <w:pPr>
        <w:numPr>
          <w:ilvl w:val="1"/>
          <w:numId w:val="1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9879DF">
        <w:rPr>
          <w:rFonts w:ascii="Times New Roman" w:eastAsia="Times New Roman" w:hAnsi="Times New Roman" w:cs="Times New Roman"/>
          <w:sz w:val="24"/>
          <w:szCs w:val="24"/>
          <w:lang w:eastAsia="ru-RU"/>
        </w:rPr>
        <w:t>Автомобиль передается Ссудополучателю в месте нахождения автомобиля в г. Кемь.</w:t>
      </w:r>
    </w:p>
    <w:p w:rsidR="00883C41" w:rsidRPr="00E0713F" w:rsidRDefault="00883C41" w:rsidP="00883C4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83C41" w:rsidRPr="00E0713F" w:rsidRDefault="00883C41" w:rsidP="00883C41">
      <w:pPr>
        <w:numPr>
          <w:ilvl w:val="0"/>
          <w:numId w:val="12"/>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Ответственность сторон</w:t>
      </w:r>
    </w:p>
    <w:p w:rsidR="00883C41" w:rsidRPr="00E0713F" w:rsidRDefault="00883C41" w:rsidP="00883C41">
      <w:pPr>
        <w:numPr>
          <w:ilvl w:val="1"/>
          <w:numId w:val="1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За неисполнение или ненадлежащее исполнение обязательств по настоящему договору стороны несут ответственность, установленную действующим</w:t>
      </w:r>
      <w:r w:rsidR="00DE43D2">
        <w:rPr>
          <w:rFonts w:ascii="Times New Roman" w:eastAsia="Times New Roman" w:hAnsi="Times New Roman" w:cs="Times New Roman"/>
          <w:sz w:val="24"/>
          <w:szCs w:val="24"/>
          <w:lang w:eastAsia="ru-RU"/>
        </w:rPr>
        <w:t xml:space="preserve"> законодательством и настоящим Д</w:t>
      </w:r>
      <w:r w:rsidRPr="00E0713F">
        <w:rPr>
          <w:rFonts w:ascii="Times New Roman" w:eastAsia="Times New Roman" w:hAnsi="Times New Roman" w:cs="Times New Roman"/>
          <w:sz w:val="24"/>
          <w:szCs w:val="24"/>
          <w:lang w:eastAsia="ru-RU"/>
        </w:rPr>
        <w:t xml:space="preserve">оговором. </w:t>
      </w:r>
    </w:p>
    <w:p w:rsidR="00883C41" w:rsidRPr="00E0713F" w:rsidRDefault="00883C41" w:rsidP="00883C41">
      <w:pPr>
        <w:numPr>
          <w:ilvl w:val="1"/>
          <w:numId w:val="15"/>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Ссудополучатель несет ответственность за вред, причиненный третьим лицам автомобилем, его механизмами, устройствами, оборудованием в соответствии с законодательством Российской Федерации.</w:t>
      </w:r>
    </w:p>
    <w:p w:rsidR="00883C41" w:rsidRPr="00E0713F" w:rsidRDefault="00883C41" w:rsidP="00883C4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83C41" w:rsidRPr="00E0713F" w:rsidRDefault="00883C41" w:rsidP="00883C41">
      <w:pPr>
        <w:numPr>
          <w:ilvl w:val="0"/>
          <w:numId w:val="1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Обстоятельства непреодолимой силы</w:t>
      </w:r>
    </w:p>
    <w:p w:rsidR="00883C41" w:rsidRPr="00E0713F" w:rsidRDefault="00883C41" w:rsidP="00883C41">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w:t>
      </w:r>
    </w:p>
    <w:p w:rsidR="00883C41" w:rsidRPr="00E0713F" w:rsidRDefault="00883C41" w:rsidP="00883C41">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10 (десяти)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883C41" w:rsidRPr="00E0713F" w:rsidRDefault="00883C41" w:rsidP="00883C4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83C41" w:rsidRPr="00E0713F" w:rsidRDefault="00883C41" w:rsidP="00883C41">
      <w:pPr>
        <w:numPr>
          <w:ilvl w:val="0"/>
          <w:numId w:val="1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Срок действия настоящего договора</w:t>
      </w:r>
    </w:p>
    <w:p w:rsidR="00883C41" w:rsidRPr="006D60A5" w:rsidRDefault="00883C41" w:rsidP="00883C41">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BA1354">
        <w:rPr>
          <w:rFonts w:ascii="Times New Roman" w:eastAsia="Times New Roman" w:hAnsi="Times New Roman" w:cs="Times New Roman"/>
          <w:sz w:val="24"/>
          <w:szCs w:val="24"/>
          <w:lang w:eastAsia="ru-RU"/>
        </w:rPr>
        <w:t xml:space="preserve">Срок действия настоящего договора устанавливается </w:t>
      </w:r>
      <w:r w:rsidRPr="006D60A5">
        <w:rPr>
          <w:rFonts w:ascii="Times New Roman" w:eastAsia="Times New Roman" w:hAnsi="Times New Roman" w:cs="Times New Roman"/>
          <w:sz w:val="24"/>
          <w:szCs w:val="24"/>
          <w:lang w:eastAsia="ru-RU"/>
        </w:rPr>
        <w:t xml:space="preserve">с </w:t>
      </w:r>
      <w:r w:rsidR="006D60A5" w:rsidRPr="006D60A5">
        <w:rPr>
          <w:rFonts w:ascii="Times New Roman" w:eastAsia="Times New Roman" w:hAnsi="Times New Roman" w:cs="Times New Roman"/>
          <w:sz w:val="24"/>
          <w:szCs w:val="24"/>
          <w:lang w:eastAsia="ru-RU"/>
        </w:rPr>
        <w:t>даты подписания</w:t>
      </w:r>
      <w:r w:rsidRPr="006D60A5">
        <w:rPr>
          <w:rFonts w:ascii="Times New Roman" w:eastAsia="Times New Roman" w:hAnsi="Times New Roman" w:cs="Times New Roman"/>
          <w:sz w:val="24"/>
          <w:szCs w:val="24"/>
          <w:lang w:eastAsia="ru-RU"/>
        </w:rPr>
        <w:t xml:space="preserve"> по 31 </w:t>
      </w:r>
      <w:r w:rsidR="006D60A5" w:rsidRPr="006D60A5">
        <w:rPr>
          <w:rFonts w:ascii="Times New Roman" w:eastAsia="Times New Roman" w:hAnsi="Times New Roman" w:cs="Times New Roman"/>
          <w:sz w:val="24"/>
          <w:szCs w:val="24"/>
          <w:lang w:eastAsia="ru-RU"/>
        </w:rPr>
        <w:t>июля 2025</w:t>
      </w:r>
      <w:r w:rsidRPr="006D60A5">
        <w:rPr>
          <w:rFonts w:ascii="Times New Roman" w:eastAsia="Times New Roman" w:hAnsi="Times New Roman" w:cs="Times New Roman"/>
          <w:sz w:val="24"/>
          <w:szCs w:val="24"/>
          <w:lang w:eastAsia="ru-RU"/>
        </w:rPr>
        <w:t xml:space="preserve"> года.</w:t>
      </w:r>
    </w:p>
    <w:p w:rsidR="00883C41" w:rsidRPr="00E0713F" w:rsidRDefault="00883C41" w:rsidP="00883C41">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Срок действия настоящего договора не может быть продлен.</w:t>
      </w:r>
    </w:p>
    <w:p w:rsidR="00883C41" w:rsidRPr="00E0713F" w:rsidRDefault="00883C41" w:rsidP="00883C41">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w:t>
      </w:r>
    </w:p>
    <w:p w:rsidR="00883C41" w:rsidRPr="00E0713F" w:rsidRDefault="00883C41" w:rsidP="00883C41">
      <w:pPr>
        <w:numPr>
          <w:ilvl w:val="0"/>
          <w:numId w:val="1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Разрешение споров</w:t>
      </w:r>
    </w:p>
    <w:p w:rsidR="00883C41" w:rsidRPr="00E0713F" w:rsidRDefault="00883C41" w:rsidP="00883C41">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lastRenderedPageBreak/>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rsidR="00883C41" w:rsidRPr="00E0713F" w:rsidRDefault="00883C41" w:rsidP="00883C41">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При не</w:t>
      </w:r>
      <w:r>
        <w:rPr>
          <w:rFonts w:ascii="Times New Roman" w:eastAsia="Times New Roman" w:hAnsi="Times New Roman" w:cs="Times New Roman"/>
          <w:sz w:val="24"/>
          <w:szCs w:val="24"/>
          <w:lang w:eastAsia="ru-RU"/>
        </w:rPr>
        <w:t xml:space="preserve">возможности </w:t>
      </w:r>
      <w:r w:rsidRPr="00E0713F">
        <w:rPr>
          <w:rFonts w:ascii="Times New Roman" w:eastAsia="Times New Roman" w:hAnsi="Times New Roman" w:cs="Times New Roman"/>
          <w:sz w:val="24"/>
          <w:szCs w:val="24"/>
          <w:lang w:eastAsia="ru-RU"/>
        </w:rPr>
        <w:t>урегулировани</w:t>
      </w:r>
      <w:r>
        <w:rPr>
          <w:rFonts w:ascii="Times New Roman" w:eastAsia="Times New Roman" w:hAnsi="Times New Roman" w:cs="Times New Roman"/>
          <w:sz w:val="24"/>
          <w:szCs w:val="24"/>
          <w:lang w:eastAsia="ru-RU"/>
        </w:rPr>
        <w:t>я</w:t>
      </w:r>
      <w:r w:rsidRPr="00E0713F">
        <w:rPr>
          <w:rFonts w:ascii="Times New Roman" w:eastAsia="Times New Roman" w:hAnsi="Times New Roman" w:cs="Times New Roman"/>
          <w:sz w:val="24"/>
          <w:szCs w:val="24"/>
          <w:lang w:eastAsia="ru-RU"/>
        </w:rPr>
        <w:t xml:space="preserve"> в процессе переговоров спорных вопросов, споры разрешаются в суде в порядке, установленном действующим законодательством.</w:t>
      </w:r>
    </w:p>
    <w:p w:rsidR="00883C41" w:rsidRPr="00E0713F" w:rsidRDefault="00DE43D2" w:rsidP="00883C41">
      <w:pPr>
        <w:numPr>
          <w:ilvl w:val="0"/>
          <w:numId w:val="1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Расторжение Д</w:t>
      </w:r>
      <w:r w:rsidR="00883C41" w:rsidRPr="00E0713F">
        <w:rPr>
          <w:rFonts w:ascii="Times New Roman" w:eastAsia="Times New Roman" w:hAnsi="Times New Roman" w:cs="Times New Roman"/>
          <w:b/>
          <w:sz w:val="24"/>
          <w:szCs w:val="24"/>
          <w:lang w:eastAsia="ru-RU"/>
        </w:rPr>
        <w:t>оговора</w:t>
      </w:r>
    </w:p>
    <w:p w:rsidR="00883C41" w:rsidRPr="00E0713F" w:rsidRDefault="00883C41" w:rsidP="00883C4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8.1. Досрочное расторжение договора </w:t>
      </w:r>
      <w:r w:rsidR="00327D21">
        <w:rPr>
          <w:rFonts w:ascii="Times New Roman" w:eastAsia="Times New Roman" w:hAnsi="Times New Roman" w:cs="Times New Roman"/>
          <w:sz w:val="24"/>
          <w:szCs w:val="24"/>
          <w:lang w:eastAsia="ru-RU"/>
        </w:rPr>
        <w:t xml:space="preserve">в одностороннем порядке </w:t>
      </w:r>
      <w:r w:rsidRPr="00E0713F">
        <w:rPr>
          <w:rFonts w:ascii="Times New Roman" w:eastAsia="Times New Roman" w:hAnsi="Times New Roman" w:cs="Times New Roman"/>
          <w:sz w:val="24"/>
          <w:szCs w:val="24"/>
          <w:lang w:eastAsia="ru-RU"/>
        </w:rPr>
        <w:t>допускается в следующих случаях:</w:t>
      </w:r>
    </w:p>
    <w:p w:rsidR="00883C41" w:rsidRPr="00E0713F" w:rsidRDefault="00883C41" w:rsidP="00883C4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8.1.1. по инициативе Ссудодателя:</w:t>
      </w:r>
    </w:p>
    <w:p w:rsidR="00883C41" w:rsidRDefault="00883C41" w:rsidP="00883C4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если Ссудополучатель умышленно ухудшает состояние автомобиля, либо не выполняет возложенную на него обязанность по надлежащему содержанию;</w:t>
      </w:r>
    </w:p>
    <w:p w:rsidR="00883C41" w:rsidRPr="00E0713F" w:rsidRDefault="00883C41" w:rsidP="00883C4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если Ссудополучатель использует автомобиль не п</w:t>
      </w:r>
      <w:r w:rsidR="00327D21">
        <w:rPr>
          <w:rFonts w:ascii="Times New Roman" w:eastAsia="Times New Roman" w:hAnsi="Times New Roman" w:cs="Times New Roman"/>
          <w:sz w:val="24"/>
          <w:szCs w:val="24"/>
          <w:lang w:eastAsia="ru-RU"/>
        </w:rPr>
        <w:t xml:space="preserve">о </w:t>
      </w:r>
      <w:proofErr w:type="gramStart"/>
      <w:r w:rsidR="00327D21">
        <w:rPr>
          <w:rFonts w:ascii="Times New Roman" w:eastAsia="Times New Roman" w:hAnsi="Times New Roman" w:cs="Times New Roman"/>
          <w:sz w:val="24"/>
          <w:szCs w:val="24"/>
          <w:lang w:eastAsia="ru-RU"/>
        </w:rPr>
        <w:t>целевом</w:t>
      </w:r>
      <w:proofErr w:type="gramEnd"/>
      <w:r w:rsidR="00327D21">
        <w:rPr>
          <w:rFonts w:ascii="Times New Roman" w:eastAsia="Times New Roman" w:hAnsi="Times New Roman" w:cs="Times New Roman"/>
          <w:sz w:val="24"/>
          <w:szCs w:val="24"/>
          <w:lang w:eastAsia="ru-RU"/>
        </w:rPr>
        <w:t xml:space="preserve"> назначению имущества;</w:t>
      </w:r>
    </w:p>
    <w:p w:rsidR="00883C41" w:rsidRPr="00E0713F" w:rsidRDefault="00327D21" w:rsidP="00883C4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w:t>
      </w:r>
      <w:r w:rsidR="00883C41" w:rsidRPr="00E0713F">
        <w:rPr>
          <w:rFonts w:ascii="Times New Roman" w:eastAsia="Times New Roman" w:hAnsi="Times New Roman" w:cs="Times New Roman"/>
          <w:sz w:val="24"/>
          <w:szCs w:val="24"/>
          <w:lang w:eastAsia="ru-RU"/>
        </w:rPr>
        <w:t>редоставляет в пользование автомобиль (полностью или отдельные его части) третьим лицам.</w:t>
      </w:r>
    </w:p>
    <w:p w:rsidR="00883C41" w:rsidRPr="00E0713F" w:rsidRDefault="00883C41" w:rsidP="00883C4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8.2. По инициативе Ссудополучателя:</w:t>
      </w:r>
    </w:p>
    <w:p w:rsidR="00883C41" w:rsidRPr="00E0713F" w:rsidRDefault="00883C41" w:rsidP="00883C41">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в случае н</w:t>
      </w:r>
      <w:r>
        <w:rPr>
          <w:rFonts w:ascii="Times New Roman" w:eastAsia="Times New Roman" w:hAnsi="Times New Roman" w:cs="Times New Roman"/>
          <w:sz w:val="24"/>
          <w:szCs w:val="24"/>
          <w:lang w:eastAsia="ru-RU"/>
        </w:rPr>
        <w:t xml:space="preserve">арушения Ссудодателем </w:t>
      </w:r>
      <w:proofErr w:type="spellStart"/>
      <w:r>
        <w:rPr>
          <w:rFonts w:ascii="Times New Roman" w:eastAsia="Times New Roman" w:hAnsi="Times New Roman" w:cs="Times New Roman"/>
          <w:sz w:val="24"/>
          <w:szCs w:val="24"/>
          <w:lang w:eastAsia="ru-RU"/>
        </w:rPr>
        <w:t>п.п</w:t>
      </w:r>
      <w:proofErr w:type="spellEnd"/>
      <w:r>
        <w:rPr>
          <w:rFonts w:ascii="Times New Roman" w:eastAsia="Times New Roman" w:hAnsi="Times New Roman" w:cs="Times New Roman"/>
          <w:sz w:val="24"/>
          <w:szCs w:val="24"/>
          <w:lang w:eastAsia="ru-RU"/>
        </w:rPr>
        <w:t>. 2.1.</w:t>
      </w:r>
    </w:p>
    <w:p w:rsidR="00883C41" w:rsidRPr="00E0713F" w:rsidRDefault="00883C41" w:rsidP="00883C41">
      <w:pPr>
        <w:numPr>
          <w:ilvl w:val="0"/>
          <w:numId w:val="1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Дополнительные условия и заключительные положения</w:t>
      </w:r>
    </w:p>
    <w:p w:rsidR="00883C41" w:rsidRPr="00E0713F" w:rsidRDefault="00883C41" w:rsidP="00883C41">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Любые  изменения </w:t>
      </w:r>
      <w:r w:rsidR="00DE43D2">
        <w:rPr>
          <w:rFonts w:ascii="Times New Roman" w:eastAsia="Times New Roman" w:hAnsi="Times New Roman" w:cs="Times New Roman"/>
          <w:sz w:val="24"/>
          <w:szCs w:val="24"/>
          <w:lang w:eastAsia="ru-RU"/>
        </w:rPr>
        <w:t xml:space="preserve"> и  дополнения  к  настоящему  Д</w:t>
      </w:r>
      <w:r w:rsidRPr="00E0713F">
        <w:rPr>
          <w:rFonts w:ascii="Times New Roman" w:eastAsia="Times New Roman" w:hAnsi="Times New Roman" w:cs="Times New Roman"/>
          <w:sz w:val="24"/>
          <w:szCs w:val="24"/>
          <w:lang w:eastAsia="ru-RU"/>
        </w:rPr>
        <w:t>оговору действительны при условии, если они совершены в письменной форме и подписаны  сторонами.</w:t>
      </w:r>
    </w:p>
    <w:p w:rsidR="00883C41" w:rsidRPr="00E0713F" w:rsidRDefault="00883C41" w:rsidP="00883C41">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Все  уведомления  и  сообщения, со</w:t>
      </w:r>
      <w:r w:rsidR="00DE43D2">
        <w:rPr>
          <w:rFonts w:ascii="Times New Roman" w:eastAsia="Times New Roman" w:hAnsi="Times New Roman" w:cs="Times New Roman"/>
          <w:sz w:val="24"/>
          <w:szCs w:val="24"/>
          <w:lang w:eastAsia="ru-RU"/>
        </w:rPr>
        <w:t>держащие информацию по данному Д</w:t>
      </w:r>
      <w:r w:rsidRPr="00E0713F">
        <w:rPr>
          <w:rFonts w:ascii="Times New Roman" w:eastAsia="Times New Roman" w:hAnsi="Times New Roman" w:cs="Times New Roman"/>
          <w:sz w:val="24"/>
          <w:szCs w:val="24"/>
          <w:lang w:eastAsia="ru-RU"/>
        </w:rPr>
        <w:t>оговору, должны   направляться  в письменной форме.</w:t>
      </w:r>
    </w:p>
    <w:p w:rsidR="00883C41" w:rsidRPr="00E0713F" w:rsidRDefault="00883C41" w:rsidP="00883C41">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Во  всем  остальном,  что </w:t>
      </w:r>
      <w:r w:rsidR="00DE43D2">
        <w:rPr>
          <w:rFonts w:ascii="Times New Roman" w:eastAsia="Times New Roman" w:hAnsi="Times New Roman" w:cs="Times New Roman"/>
          <w:sz w:val="24"/>
          <w:szCs w:val="24"/>
          <w:lang w:eastAsia="ru-RU"/>
        </w:rPr>
        <w:t xml:space="preserve"> не  предусмотрено   настоящим Д</w:t>
      </w:r>
      <w:r w:rsidRPr="00E0713F">
        <w:rPr>
          <w:rFonts w:ascii="Times New Roman" w:eastAsia="Times New Roman" w:hAnsi="Times New Roman" w:cs="Times New Roman"/>
          <w:sz w:val="24"/>
          <w:szCs w:val="24"/>
          <w:lang w:eastAsia="ru-RU"/>
        </w:rPr>
        <w:t>оговором,  стороны руководствуются действующим законодательством.</w:t>
      </w:r>
    </w:p>
    <w:p w:rsidR="00883C41" w:rsidRPr="00E0713F" w:rsidRDefault="00883C41" w:rsidP="00883C41">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Договор составлен в двух экземплярах,  имеющих одинаковую юридическую силу, один из  которых находится у Ссудодателя, второй - у Ссудополучателя.</w:t>
      </w:r>
    </w:p>
    <w:p w:rsidR="00883C41" w:rsidRPr="00E0713F" w:rsidRDefault="00DE43D2" w:rsidP="00883C41">
      <w:pPr>
        <w:numPr>
          <w:ilvl w:val="1"/>
          <w:numId w:val="15"/>
        </w:numPr>
        <w:tabs>
          <w:tab w:val="num" w:pos="930"/>
        </w:tabs>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Неотъемлемой частью настоящего Д</w:t>
      </w:r>
      <w:r w:rsidR="00883C41" w:rsidRPr="00E0713F">
        <w:rPr>
          <w:rFonts w:ascii="Times New Roman" w:eastAsia="Times New Roman" w:hAnsi="Times New Roman" w:cs="Times New Roman"/>
          <w:sz w:val="24"/>
          <w:szCs w:val="24"/>
          <w:lang w:eastAsia="ru-RU"/>
        </w:rPr>
        <w:t>оговора является:</w:t>
      </w:r>
    </w:p>
    <w:p w:rsidR="00883C41" w:rsidRPr="00AE2AE5" w:rsidRDefault="00883C41" w:rsidP="00AE2AE5">
      <w:pPr>
        <w:numPr>
          <w:ilvl w:val="2"/>
          <w:numId w:val="15"/>
        </w:numPr>
        <w:tabs>
          <w:tab w:val="num" w:pos="360"/>
        </w:tabs>
        <w:autoSpaceDE w:val="0"/>
        <w:autoSpaceDN w:val="0"/>
        <w:adjustRightInd w:val="0"/>
        <w:spacing w:after="0" w:line="240" w:lineRule="auto"/>
        <w:ind w:hanging="1004"/>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акт приема-передачи автомобиля и сопроводительных документов на него.</w:t>
      </w:r>
    </w:p>
    <w:p w:rsidR="00883C41" w:rsidRPr="00E0713F" w:rsidRDefault="00883C41" w:rsidP="00883C41">
      <w:pPr>
        <w:numPr>
          <w:ilvl w:val="0"/>
          <w:numId w:val="15"/>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Адреса и реквизиты сторон</w:t>
      </w:r>
    </w:p>
    <w:p w:rsidR="00883C41" w:rsidRPr="00E0713F" w:rsidRDefault="00883C41" w:rsidP="00883C41">
      <w:pPr>
        <w:spacing w:after="0" w:line="240" w:lineRule="auto"/>
        <w:jc w:val="both"/>
        <w:rPr>
          <w:rFonts w:ascii="Times New Roman" w:eastAsia="Times New Roman" w:hAnsi="Times New Roman" w:cs="Times New Roman"/>
          <w:sz w:val="24"/>
          <w:szCs w:val="24"/>
          <w:lang w:eastAsia="ru-RU"/>
        </w:rPr>
      </w:pPr>
    </w:p>
    <w:tbl>
      <w:tblPr>
        <w:tblW w:w="9433" w:type="dxa"/>
        <w:tblLook w:val="01E0" w:firstRow="1" w:lastRow="1" w:firstColumn="1" w:lastColumn="1" w:noHBand="0" w:noVBand="0"/>
      </w:tblPr>
      <w:tblGrid>
        <w:gridCol w:w="4788"/>
        <w:gridCol w:w="236"/>
        <w:gridCol w:w="4409"/>
      </w:tblGrid>
      <w:tr w:rsidR="00883C41" w:rsidRPr="00E0713F" w:rsidTr="00927B6E">
        <w:tc>
          <w:tcPr>
            <w:tcW w:w="4788" w:type="dxa"/>
          </w:tcPr>
          <w:p w:rsidR="00883C41" w:rsidRPr="00E0713F" w:rsidRDefault="00883C41" w:rsidP="00927B6E">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Ссудодатель</w:t>
            </w:r>
          </w:p>
        </w:tc>
        <w:tc>
          <w:tcPr>
            <w:tcW w:w="236" w:type="dxa"/>
          </w:tcPr>
          <w:p w:rsidR="00883C41" w:rsidRPr="00E0713F" w:rsidRDefault="00883C41" w:rsidP="00927B6E">
            <w:pPr>
              <w:spacing w:after="0" w:line="240" w:lineRule="auto"/>
              <w:jc w:val="center"/>
              <w:rPr>
                <w:rFonts w:ascii="Times New Roman" w:eastAsia="Times New Roman" w:hAnsi="Times New Roman" w:cs="Times New Roman"/>
                <w:b/>
                <w:sz w:val="24"/>
                <w:szCs w:val="24"/>
                <w:lang w:eastAsia="ru-RU"/>
              </w:rPr>
            </w:pPr>
          </w:p>
        </w:tc>
        <w:tc>
          <w:tcPr>
            <w:tcW w:w="4409" w:type="dxa"/>
          </w:tcPr>
          <w:p w:rsidR="00883C41" w:rsidRPr="00E0713F" w:rsidRDefault="00883C41" w:rsidP="00927B6E">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Ссудополучатель</w:t>
            </w:r>
          </w:p>
        </w:tc>
      </w:tr>
      <w:tr w:rsidR="00883C41" w:rsidRPr="00E0713F" w:rsidTr="00927B6E">
        <w:tc>
          <w:tcPr>
            <w:tcW w:w="4788" w:type="dxa"/>
          </w:tcPr>
          <w:p w:rsidR="00DE43D2" w:rsidRPr="00DE43D2" w:rsidRDefault="00DE43D2" w:rsidP="00DE43D2">
            <w:pPr>
              <w:spacing w:after="0" w:line="240" w:lineRule="auto"/>
              <w:rPr>
                <w:rFonts w:ascii="Times New Roman" w:hAnsi="Times New Roman" w:cs="Times New Roman"/>
                <w:sz w:val="24"/>
              </w:rPr>
            </w:pPr>
            <w:r w:rsidRPr="00DE43D2">
              <w:rPr>
                <w:rFonts w:ascii="Times New Roman" w:hAnsi="Times New Roman" w:cs="Times New Roman"/>
                <w:sz w:val="24"/>
              </w:rPr>
              <w:t xml:space="preserve">Администрация </w:t>
            </w:r>
          </w:p>
          <w:p w:rsidR="00DE43D2" w:rsidRPr="00DE43D2" w:rsidRDefault="00DE43D2" w:rsidP="00DE43D2">
            <w:pPr>
              <w:spacing w:after="0" w:line="240" w:lineRule="auto"/>
              <w:rPr>
                <w:rFonts w:ascii="Times New Roman" w:hAnsi="Times New Roman" w:cs="Times New Roman"/>
                <w:sz w:val="24"/>
              </w:rPr>
            </w:pPr>
            <w:r w:rsidRPr="00DE43D2">
              <w:rPr>
                <w:rFonts w:ascii="Times New Roman" w:hAnsi="Times New Roman" w:cs="Times New Roman"/>
                <w:sz w:val="24"/>
              </w:rPr>
              <w:t xml:space="preserve">Кемского муниципального района </w:t>
            </w:r>
          </w:p>
          <w:p w:rsidR="00DE43D2" w:rsidRPr="00DE43D2" w:rsidRDefault="00DE43D2" w:rsidP="00DE43D2">
            <w:pPr>
              <w:spacing w:after="0" w:line="240" w:lineRule="auto"/>
              <w:rPr>
                <w:rFonts w:ascii="Times New Roman" w:hAnsi="Times New Roman" w:cs="Times New Roman"/>
                <w:sz w:val="24"/>
              </w:rPr>
            </w:pPr>
            <w:r w:rsidRPr="00DE43D2">
              <w:rPr>
                <w:rFonts w:ascii="Times New Roman" w:hAnsi="Times New Roman" w:cs="Times New Roman"/>
                <w:sz w:val="24"/>
              </w:rPr>
              <w:t>Республики Карелия</w:t>
            </w:r>
          </w:p>
          <w:p w:rsidR="00DE43D2" w:rsidRPr="00DE43D2" w:rsidRDefault="00DE43D2" w:rsidP="00DE43D2">
            <w:pPr>
              <w:spacing w:after="0" w:line="240" w:lineRule="auto"/>
              <w:rPr>
                <w:rFonts w:ascii="Times New Roman" w:hAnsi="Times New Roman" w:cs="Times New Roman"/>
                <w:sz w:val="24"/>
              </w:rPr>
            </w:pPr>
            <w:r w:rsidRPr="00DE43D2">
              <w:rPr>
                <w:rFonts w:ascii="Times New Roman" w:hAnsi="Times New Roman" w:cs="Times New Roman"/>
                <w:sz w:val="24"/>
              </w:rPr>
              <w:t>186610, г. Кемь, пр. Пролетарский, 30</w:t>
            </w:r>
          </w:p>
          <w:p w:rsidR="00DE43D2" w:rsidRPr="00DE43D2" w:rsidRDefault="00DE43D2" w:rsidP="00DE43D2">
            <w:pPr>
              <w:spacing w:after="0" w:line="240" w:lineRule="auto"/>
              <w:rPr>
                <w:rFonts w:ascii="Times New Roman" w:hAnsi="Times New Roman" w:cs="Times New Roman"/>
                <w:sz w:val="24"/>
              </w:rPr>
            </w:pPr>
            <w:r w:rsidRPr="00DE43D2">
              <w:rPr>
                <w:rFonts w:ascii="Times New Roman" w:hAnsi="Times New Roman" w:cs="Times New Roman"/>
                <w:sz w:val="24"/>
              </w:rPr>
              <w:t>ИНН 1002001097, КПП 100201001</w:t>
            </w:r>
          </w:p>
          <w:p w:rsidR="00DE43D2" w:rsidRPr="00DE43D2" w:rsidRDefault="00DE43D2" w:rsidP="00DE43D2">
            <w:pPr>
              <w:spacing w:after="0" w:line="240" w:lineRule="auto"/>
              <w:rPr>
                <w:rFonts w:ascii="Times New Roman" w:hAnsi="Times New Roman" w:cs="Times New Roman"/>
                <w:sz w:val="24"/>
              </w:rPr>
            </w:pPr>
            <w:r w:rsidRPr="00DE43D2">
              <w:rPr>
                <w:rFonts w:ascii="Times New Roman" w:hAnsi="Times New Roman" w:cs="Times New Roman"/>
                <w:sz w:val="24"/>
              </w:rPr>
              <w:t>Наименование получателя: УФК по Республике Карелия (Администрация Кемского муниципального района, л/счет 04063004900) р/счет: 03100643000000010600 БИК 018602104 Корр. счет: 40102810945370000073</w:t>
            </w:r>
          </w:p>
          <w:p w:rsidR="00883C41" w:rsidRPr="00DE43D2" w:rsidRDefault="00DE43D2" w:rsidP="00DE43D2">
            <w:pPr>
              <w:spacing w:after="0" w:line="240" w:lineRule="auto"/>
              <w:jc w:val="both"/>
              <w:rPr>
                <w:rFonts w:ascii="Times New Roman" w:eastAsia="Times New Roman" w:hAnsi="Times New Roman" w:cs="Times New Roman"/>
                <w:sz w:val="28"/>
                <w:szCs w:val="24"/>
                <w:lang w:eastAsia="ru-RU"/>
              </w:rPr>
            </w:pPr>
            <w:r w:rsidRPr="00DE43D2">
              <w:rPr>
                <w:rFonts w:ascii="Times New Roman" w:hAnsi="Times New Roman" w:cs="Times New Roman"/>
                <w:sz w:val="24"/>
              </w:rPr>
              <w:t>Банк получателя: ОТДЕЛЕНИЕ-НБ РЕСПУБЛИКА КАРЕЛИЯ// УФК по Республике Карелия, г. ПЕТРОЗАВОДСК   КБК получателя:  010 111 050 75 05 0000 120 ОКТМО 86612000</w:t>
            </w:r>
          </w:p>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p>
        </w:tc>
        <w:tc>
          <w:tcPr>
            <w:tcW w:w="236" w:type="dxa"/>
          </w:tcPr>
          <w:p w:rsidR="00883C41" w:rsidRPr="00E0713F" w:rsidRDefault="00883C41" w:rsidP="00927B6E">
            <w:pPr>
              <w:spacing w:after="0" w:line="240" w:lineRule="auto"/>
              <w:rPr>
                <w:rFonts w:ascii="Times New Roman" w:eastAsia="Times New Roman" w:hAnsi="Times New Roman" w:cs="Times New Roman"/>
                <w:sz w:val="24"/>
                <w:szCs w:val="24"/>
                <w:lang w:eastAsia="ru-RU"/>
              </w:rPr>
            </w:pPr>
          </w:p>
        </w:tc>
        <w:tc>
          <w:tcPr>
            <w:tcW w:w="4409" w:type="dxa"/>
          </w:tcPr>
          <w:p w:rsidR="00883C41" w:rsidRPr="00E0713F" w:rsidRDefault="00883C41" w:rsidP="00927B6E">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883C41" w:rsidRPr="00E0713F" w:rsidTr="00927B6E">
        <w:tc>
          <w:tcPr>
            <w:tcW w:w="4788" w:type="dxa"/>
          </w:tcPr>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w:t>
            </w:r>
          </w:p>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p>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p>
          <w:p w:rsidR="00883C41" w:rsidRDefault="00883C41" w:rsidP="00927B6E">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w:t>
            </w:r>
            <w:r>
              <w:rPr>
                <w:rFonts w:ascii="Times New Roman" w:eastAsia="Times New Roman" w:hAnsi="Times New Roman" w:cs="Times New Roman"/>
                <w:sz w:val="24"/>
                <w:szCs w:val="24"/>
                <w:lang w:eastAsia="ru-RU"/>
              </w:rPr>
              <w:t>___________ /_____________/</w:t>
            </w:r>
            <w:r w:rsidRPr="00E0713F">
              <w:rPr>
                <w:rFonts w:ascii="Times New Roman" w:eastAsia="Times New Roman" w:hAnsi="Times New Roman" w:cs="Times New Roman"/>
                <w:sz w:val="24"/>
                <w:szCs w:val="24"/>
                <w:lang w:eastAsia="ru-RU"/>
              </w:rPr>
              <w:t xml:space="preserve"> </w:t>
            </w:r>
          </w:p>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p>
        </w:tc>
        <w:tc>
          <w:tcPr>
            <w:tcW w:w="236" w:type="dxa"/>
          </w:tcPr>
          <w:p w:rsidR="00883C41" w:rsidRPr="00E0713F" w:rsidRDefault="00883C41" w:rsidP="00927B6E">
            <w:pPr>
              <w:spacing w:after="0" w:line="240" w:lineRule="auto"/>
              <w:rPr>
                <w:rFonts w:ascii="Times New Roman" w:eastAsia="Times New Roman" w:hAnsi="Times New Roman" w:cs="Times New Roman"/>
                <w:sz w:val="24"/>
                <w:szCs w:val="24"/>
                <w:lang w:eastAsia="ru-RU"/>
              </w:rPr>
            </w:pPr>
          </w:p>
        </w:tc>
        <w:tc>
          <w:tcPr>
            <w:tcW w:w="4409" w:type="dxa"/>
          </w:tcPr>
          <w:p w:rsidR="00883C41" w:rsidRDefault="00883C41" w:rsidP="00927B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p>
          <w:p w:rsidR="00883C41" w:rsidRDefault="00883C41" w:rsidP="00927B6E">
            <w:pPr>
              <w:spacing w:after="0" w:line="240" w:lineRule="auto"/>
              <w:jc w:val="both"/>
              <w:rPr>
                <w:rFonts w:ascii="Times New Roman" w:eastAsia="Times New Roman" w:hAnsi="Times New Roman" w:cs="Times New Roman"/>
                <w:sz w:val="24"/>
                <w:szCs w:val="24"/>
                <w:lang w:eastAsia="ru-RU"/>
              </w:rPr>
            </w:pPr>
          </w:p>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p>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________________/_____________/</w:t>
            </w:r>
          </w:p>
        </w:tc>
      </w:tr>
    </w:tbl>
    <w:p w:rsidR="00883C41" w:rsidRDefault="00883C41" w:rsidP="00927B6E">
      <w:pPr>
        <w:spacing w:after="0" w:line="240" w:lineRule="auto"/>
        <w:rPr>
          <w:rFonts w:ascii="Times New Roman" w:eastAsia="Times New Roman" w:hAnsi="Times New Roman" w:cs="Times New Roman"/>
          <w:sz w:val="24"/>
          <w:szCs w:val="24"/>
          <w:lang w:eastAsia="ru-RU"/>
        </w:rPr>
      </w:pPr>
    </w:p>
    <w:p w:rsidR="00883C41" w:rsidRPr="00E0713F" w:rsidRDefault="00883C41" w:rsidP="00883C41">
      <w:pPr>
        <w:spacing w:after="0" w:line="240" w:lineRule="auto"/>
        <w:jc w:val="right"/>
        <w:rPr>
          <w:rFonts w:ascii="Times New Roman" w:eastAsia="Times New Roman" w:hAnsi="Times New Roman" w:cs="Times New Roman"/>
          <w:sz w:val="24"/>
          <w:szCs w:val="24"/>
          <w:lang w:eastAsia="ru-RU"/>
        </w:rPr>
      </w:pPr>
    </w:p>
    <w:p w:rsidR="00883C41" w:rsidRPr="00E0713F" w:rsidRDefault="00883C41" w:rsidP="00883C4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883C41" w:rsidRPr="00E0713F" w:rsidRDefault="00883C41" w:rsidP="00883C4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  договору</w:t>
      </w:r>
      <w:r w:rsidRPr="00E0713F">
        <w:rPr>
          <w:rFonts w:ascii="Times New Roman" w:eastAsia="Times New Roman" w:hAnsi="Times New Roman" w:cs="Times New Roman"/>
          <w:sz w:val="24"/>
          <w:szCs w:val="24"/>
          <w:lang w:eastAsia="ru-RU"/>
        </w:rPr>
        <w:t xml:space="preserve"> безвозмездног</w:t>
      </w:r>
      <w:r>
        <w:rPr>
          <w:rFonts w:ascii="Times New Roman" w:eastAsia="Times New Roman" w:hAnsi="Times New Roman" w:cs="Times New Roman"/>
          <w:sz w:val="24"/>
          <w:szCs w:val="24"/>
          <w:lang w:eastAsia="ru-RU"/>
        </w:rPr>
        <w:t>о пользования автотранспортного</w:t>
      </w:r>
      <w:r w:rsidRPr="00E0713F">
        <w:rPr>
          <w:rFonts w:ascii="Times New Roman" w:eastAsia="Times New Roman" w:hAnsi="Times New Roman" w:cs="Times New Roman"/>
          <w:sz w:val="24"/>
          <w:szCs w:val="24"/>
          <w:lang w:eastAsia="ru-RU"/>
        </w:rPr>
        <w:t xml:space="preserve"> средства</w:t>
      </w:r>
    </w:p>
    <w:p w:rsidR="00883C41" w:rsidRPr="00E0713F" w:rsidRDefault="00883C41" w:rsidP="00883C41">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     »____________ 202</w:t>
      </w:r>
      <w:r w:rsidR="00F123D7">
        <w:rPr>
          <w:rFonts w:ascii="Times New Roman" w:eastAsia="Times New Roman" w:hAnsi="Times New Roman" w:cs="Times New Roman"/>
          <w:sz w:val="24"/>
          <w:szCs w:val="24"/>
          <w:lang w:eastAsia="ru-RU"/>
        </w:rPr>
        <w:t>5</w:t>
      </w:r>
      <w:r w:rsidRPr="00E0713F">
        <w:rPr>
          <w:rFonts w:ascii="Times New Roman" w:eastAsia="Times New Roman" w:hAnsi="Times New Roman" w:cs="Times New Roman"/>
          <w:sz w:val="24"/>
          <w:szCs w:val="24"/>
          <w:lang w:eastAsia="ru-RU"/>
        </w:rPr>
        <w:t xml:space="preserve"> года</w:t>
      </w:r>
    </w:p>
    <w:p w:rsidR="00883C41" w:rsidRDefault="00883C41" w:rsidP="00883C41">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83C41" w:rsidRPr="00E0713F" w:rsidRDefault="00883C41" w:rsidP="00883C41">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883C41" w:rsidRPr="00E0713F" w:rsidRDefault="00883C41" w:rsidP="00883C41">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АКТ ПРИЕМА-ПЕРЕДАЧИ АВТОМОБИЛЯ И </w:t>
      </w:r>
    </w:p>
    <w:p w:rsidR="00883C41" w:rsidRPr="00E0713F" w:rsidRDefault="00883C41" w:rsidP="00883C41">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0713F">
        <w:rPr>
          <w:rFonts w:ascii="Times New Roman" w:eastAsia="Times New Roman" w:hAnsi="Times New Roman" w:cs="Times New Roman"/>
          <w:b/>
          <w:sz w:val="24"/>
          <w:szCs w:val="24"/>
          <w:lang w:eastAsia="ru-RU"/>
        </w:rPr>
        <w:t>СОПРОВОДИТЕЛЬНЫХ ДОКУМЕНТОВ НА НЕГО</w:t>
      </w:r>
    </w:p>
    <w:p w:rsidR="00883C41" w:rsidRPr="00E0713F" w:rsidRDefault="00883C41" w:rsidP="00883C41">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83C41" w:rsidRPr="00E0713F" w:rsidRDefault="00883C41" w:rsidP="00883C41">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w:t>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     »___________ 202</w:t>
      </w:r>
      <w:r w:rsidR="00F123D7">
        <w:rPr>
          <w:rFonts w:ascii="Times New Roman" w:eastAsia="Times New Roman" w:hAnsi="Times New Roman" w:cs="Times New Roman"/>
          <w:sz w:val="24"/>
          <w:szCs w:val="24"/>
          <w:lang w:eastAsia="ru-RU"/>
        </w:rPr>
        <w:t>5</w:t>
      </w:r>
      <w:r w:rsidRPr="00E0713F">
        <w:rPr>
          <w:rFonts w:ascii="Times New Roman" w:eastAsia="Times New Roman" w:hAnsi="Times New Roman" w:cs="Times New Roman"/>
          <w:sz w:val="24"/>
          <w:szCs w:val="24"/>
          <w:lang w:eastAsia="ru-RU"/>
        </w:rPr>
        <w:t xml:space="preserve"> года</w:t>
      </w:r>
    </w:p>
    <w:p w:rsidR="00883C41" w:rsidRPr="00E0713F" w:rsidRDefault="00883C41" w:rsidP="00883C41">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883C41" w:rsidRPr="00636CA1" w:rsidRDefault="00883C41" w:rsidP="00883C41">
      <w:pPr>
        <w:tabs>
          <w:tab w:val="num" w:pos="1080"/>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Мы, нижеподписавшиеся, Администрация Кемского муниципального района, в дальнейшем именуемая «Ссудодатель», в лице</w:t>
      </w:r>
      <w:r>
        <w:rPr>
          <w:rFonts w:ascii="Times New Roman" w:eastAsia="Times New Roman" w:hAnsi="Times New Roman" w:cs="Times New Roman"/>
          <w:sz w:val="24"/>
          <w:szCs w:val="24"/>
          <w:lang w:eastAsia="ru-RU"/>
        </w:rPr>
        <w:t>____________________________________</w:t>
      </w:r>
      <w:r w:rsidRPr="00E0713F">
        <w:rPr>
          <w:rFonts w:ascii="Times New Roman" w:eastAsia="Times New Roman" w:hAnsi="Times New Roman" w:cs="Times New Roman"/>
          <w:sz w:val="24"/>
          <w:szCs w:val="24"/>
          <w:lang w:eastAsia="ru-RU"/>
        </w:rPr>
        <w:t xml:space="preserve">, действующего на основании </w:t>
      </w:r>
      <w:r>
        <w:rPr>
          <w:rFonts w:ascii="Times New Roman" w:eastAsia="Times New Roman" w:hAnsi="Times New Roman" w:cs="Times New Roman"/>
          <w:sz w:val="24"/>
          <w:szCs w:val="24"/>
          <w:lang w:eastAsia="ru-RU"/>
        </w:rPr>
        <w:t>_______________________________________</w:t>
      </w:r>
      <w:r w:rsidRPr="00E0713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_________________________________________________________</w:t>
      </w:r>
      <w:r w:rsidRPr="00E0713F">
        <w:rPr>
          <w:rFonts w:ascii="Times New Roman" w:eastAsia="Times New Roman" w:hAnsi="Times New Roman" w:cs="Times New Roman"/>
          <w:sz w:val="24"/>
          <w:szCs w:val="24"/>
          <w:lang w:eastAsia="ru-RU"/>
        </w:rPr>
        <w:t xml:space="preserve">, с одной стороны, и </w:t>
      </w:r>
      <w:r w:rsidRPr="00636CA1">
        <w:rPr>
          <w:rFonts w:ascii="Times New Roman" w:eastAsia="Times New Roman" w:hAnsi="Times New Roman" w:cs="Times New Roman"/>
          <w:sz w:val="24"/>
          <w:szCs w:val="24"/>
          <w:lang w:eastAsia="ru-RU"/>
        </w:rPr>
        <w:t>___________________________________________, в дальнейшем именуемое «Ссудополучатель», в лице_______________________________, действующего на основании ___________________________, именуемое в дальнейшем «Ссудополучатель», с другой стороны, в дальнейшем по тексту совместно или раздельно имену</w:t>
      </w:r>
      <w:r>
        <w:rPr>
          <w:rFonts w:ascii="Times New Roman" w:eastAsia="Times New Roman" w:hAnsi="Times New Roman" w:cs="Times New Roman"/>
          <w:sz w:val="24"/>
          <w:szCs w:val="24"/>
          <w:lang w:eastAsia="ru-RU"/>
        </w:rPr>
        <w:t>емые «Стороны», либо «Сторона»</w:t>
      </w:r>
      <w:r w:rsidRPr="00E0713F">
        <w:rPr>
          <w:rFonts w:ascii="Times New Roman" w:eastAsia="Times New Roman" w:hAnsi="Times New Roman" w:cs="Times New Roman"/>
          <w:sz w:val="24"/>
          <w:szCs w:val="24"/>
          <w:lang w:eastAsia="ru-RU"/>
        </w:rPr>
        <w:t>,</w:t>
      </w:r>
      <w:r w:rsidRPr="00E0713F">
        <w:rPr>
          <w:rFonts w:ascii="Times New Roman" w:eastAsia="Times New Roman" w:hAnsi="Times New Roman" w:cs="Times New Roman"/>
          <w:b/>
          <w:sz w:val="24"/>
          <w:szCs w:val="24"/>
          <w:lang w:eastAsia="ru-RU"/>
        </w:rPr>
        <w:t xml:space="preserve"> </w:t>
      </w:r>
      <w:r w:rsidRPr="00E0713F">
        <w:rPr>
          <w:rFonts w:ascii="Times New Roman" w:eastAsia="Times New Roman" w:hAnsi="Times New Roman" w:cs="Times New Roman"/>
          <w:sz w:val="24"/>
          <w:szCs w:val="24"/>
          <w:lang w:eastAsia="ru-RU"/>
        </w:rPr>
        <w:t>составили настоящий акт приема-передачи о нижеследующем:</w:t>
      </w:r>
    </w:p>
    <w:p w:rsidR="00883C41" w:rsidRPr="00E0713F" w:rsidRDefault="00883C41" w:rsidP="00883C41">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Pr="00E0713F">
        <w:rPr>
          <w:rFonts w:ascii="Times New Roman" w:eastAsia="Times New Roman" w:hAnsi="Times New Roman" w:cs="Times New Roman"/>
          <w:bCs/>
          <w:sz w:val="24"/>
          <w:szCs w:val="24"/>
          <w:lang w:eastAsia="ru-RU"/>
        </w:rPr>
        <w:t>В целях исполнения договора безвозмездного пользования автотранспорт</w:t>
      </w:r>
      <w:r>
        <w:rPr>
          <w:rFonts w:ascii="Times New Roman" w:eastAsia="Times New Roman" w:hAnsi="Times New Roman" w:cs="Times New Roman"/>
          <w:bCs/>
          <w:sz w:val="24"/>
          <w:szCs w:val="24"/>
          <w:lang w:eastAsia="ru-RU"/>
        </w:rPr>
        <w:t>ного сре</w:t>
      </w:r>
      <w:r w:rsidR="006D60A5">
        <w:rPr>
          <w:rFonts w:ascii="Times New Roman" w:eastAsia="Times New Roman" w:hAnsi="Times New Roman" w:cs="Times New Roman"/>
          <w:bCs/>
          <w:sz w:val="24"/>
          <w:szCs w:val="24"/>
          <w:lang w:eastAsia="ru-RU"/>
        </w:rPr>
        <w:t>дства от «    »____________ 2025</w:t>
      </w:r>
      <w:r w:rsidRPr="00E0713F">
        <w:rPr>
          <w:rFonts w:ascii="Times New Roman" w:eastAsia="Times New Roman" w:hAnsi="Times New Roman" w:cs="Times New Roman"/>
          <w:bCs/>
          <w:sz w:val="24"/>
          <w:szCs w:val="24"/>
          <w:lang w:eastAsia="ru-RU"/>
        </w:rPr>
        <w:t xml:space="preserve"> года</w:t>
      </w:r>
      <w:r>
        <w:rPr>
          <w:rFonts w:ascii="Times New Roman" w:eastAsia="Times New Roman" w:hAnsi="Times New Roman" w:cs="Times New Roman"/>
          <w:bCs/>
          <w:sz w:val="24"/>
          <w:szCs w:val="24"/>
          <w:lang w:eastAsia="ru-RU"/>
        </w:rPr>
        <w:t xml:space="preserve"> </w:t>
      </w:r>
      <w:r w:rsidRPr="00E0713F">
        <w:rPr>
          <w:rFonts w:ascii="Times New Roman" w:eastAsia="Times New Roman" w:hAnsi="Times New Roman" w:cs="Times New Roman"/>
          <w:bCs/>
          <w:sz w:val="24"/>
          <w:szCs w:val="24"/>
          <w:lang w:eastAsia="ru-RU"/>
        </w:rPr>
        <w:t>Ссудодатель передает, а Ссудополучатель принимает следующее транспортное средство (далее по тексту – автомобиль):</w:t>
      </w:r>
    </w:p>
    <w:p w:rsidR="00883C41" w:rsidRDefault="00DE43D2" w:rsidP="00DE43D2">
      <w:pPr>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DE43D2">
        <w:rPr>
          <w:rFonts w:ascii="Times New Roman" w:eastAsia="Times New Roman" w:hAnsi="Times New Roman" w:cs="Times New Roman"/>
          <w:sz w:val="24"/>
          <w:szCs w:val="24"/>
          <w:lang w:eastAsia="ru-RU"/>
        </w:rPr>
        <w:t>Погрузочно-уборочная машина ПУМ-1.02; год выпуска 2010; идентификационный номер 0017/82100727; модель, номер двигателя Д-243, 565494; цвет синий; мощность двигателя кВт (</w:t>
      </w:r>
      <w:proofErr w:type="spellStart"/>
      <w:r w:rsidRPr="00DE43D2">
        <w:rPr>
          <w:rFonts w:ascii="Times New Roman" w:eastAsia="Times New Roman" w:hAnsi="Times New Roman" w:cs="Times New Roman"/>
          <w:sz w:val="24"/>
          <w:szCs w:val="24"/>
          <w:lang w:eastAsia="ru-RU"/>
        </w:rPr>
        <w:t>л.с</w:t>
      </w:r>
      <w:proofErr w:type="spellEnd"/>
      <w:r w:rsidRPr="00DE43D2">
        <w:rPr>
          <w:rFonts w:ascii="Times New Roman" w:eastAsia="Times New Roman" w:hAnsi="Times New Roman" w:cs="Times New Roman"/>
          <w:sz w:val="24"/>
          <w:szCs w:val="24"/>
          <w:lang w:eastAsia="ru-RU"/>
        </w:rPr>
        <w:t xml:space="preserve">.) 59,57 (81,00); </w:t>
      </w:r>
      <w:r w:rsidR="00240670">
        <w:rPr>
          <w:rFonts w:ascii="Times New Roman" w:eastAsia="Times New Roman" w:hAnsi="Times New Roman" w:cs="Times New Roman"/>
          <w:sz w:val="24"/>
          <w:szCs w:val="24"/>
          <w:lang w:eastAsia="ru-RU"/>
        </w:rPr>
        <w:t xml:space="preserve">государственный </w:t>
      </w:r>
      <w:r w:rsidRPr="00DE43D2">
        <w:rPr>
          <w:rFonts w:ascii="Times New Roman" w:eastAsia="Times New Roman" w:hAnsi="Times New Roman" w:cs="Times New Roman"/>
          <w:sz w:val="24"/>
          <w:szCs w:val="24"/>
          <w:lang w:eastAsia="ru-RU"/>
        </w:rPr>
        <w:t>регистрационный знак 10 КН 2659</w:t>
      </w:r>
      <w:r w:rsidR="00883C41">
        <w:rPr>
          <w:rFonts w:ascii="Times New Roman" w:eastAsia="Times New Roman" w:hAnsi="Times New Roman" w:cs="Times New Roman"/>
          <w:sz w:val="24"/>
          <w:szCs w:val="24"/>
          <w:lang w:eastAsia="ru-RU"/>
        </w:rPr>
        <w:t>.</w:t>
      </w:r>
    </w:p>
    <w:p w:rsidR="00883C41" w:rsidRPr="001646E6" w:rsidRDefault="00883C41" w:rsidP="00883C41">
      <w:pPr>
        <w:pStyle w:val="afb"/>
        <w:numPr>
          <w:ilvl w:val="0"/>
          <w:numId w:val="17"/>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1646E6">
        <w:rPr>
          <w:rFonts w:ascii="Times New Roman" w:eastAsia="Times New Roman" w:hAnsi="Times New Roman" w:cs="Times New Roman"/>
          <w:bCs/>
          <w:sz w:val="24"/>
          <w:szCs w:val="24"/>
          <w:lang w:eastAsia="ru-RU"/>
        </w:rPr>
        <w:t>Ссудодатель передает, а Ссудополучатель принимает следующие документы:</w:t>
      </w:r>
    </w:p>
    <w:p w:rsidR="00883C41" w:rsidRPr="00E0713F" w:rsidRDefault="00883C41" w:rsidP="00883C41">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0713F">
        <w:rPr>
          <w:rFonts w:ascii="Times New Roman" w:eastAsia="Times New Roman" w:hAnsi="Times New Roman" w:cs="Times New Roman"/>
          <w:bCs/>
          <w:sz w:val="24"/>
          <w:szCs w:val="24"/>
          <w:lang w:eastAsia="ru-RU"/>
        </w:rPr>
        <w:t xml:space="preserve">свидетельство о регистрации транспортного средства, </w:t>
      </w:r>
      <w:r>
        <w:rPr>
          <w:rFonts w:ascii="Times New Roman" w:eastAsia="Times New Roman" w:hAnsi="Times New Roman" w:cs="Times New Roman"/>
          <w:bCs/>
          <w:sz w:val="24"/>
          <w:szCs w:val="24"/>
          <w:lang w:eastAsia="ru-RU"/>
        </w:rPr>
        <w:t xml:space="preserve">страховой полис обязательного страхования гражданской ответственности владельцев транспортных средств, </w:t>
      </w:r>
      <w:r w:rsidRPr="00E0713F">
        <w:rPr>
          <w:rFonts w:ascii="Times New Roman" w:eastAsia="Times New Roman" w:hAnsi="Times New Roman" w:cs="Times New Roman"/>
          <w:bCs/>
          <w:sz w:val="24"/>
          <w:szCs w:val="24"/>
          <w:lang w:eastAsia="ru-RU"/>
        </w:rPr>
        <w:t xml:space="preserve">а также </w:t>
      </w:r>
      <w:r>
        <w:rPr>
          <w:rFonts w:ascii="Times New Roman" w:eastAsia="Times New Roman" w:hAnsi="Times New Roman" w:cs="Times New Roman"/>
          <w:bCs/>
          <w:sz w:val="24"/>
          <w:szCs w:val="24"/>
          <w:lang w:eastAsia="ru-RU"/>
        </w:rPr>
        <w:t xml:space="preserve">государственные </w:t>
      </w:r>
      <w:r w:rsidRPr="00E0713F">
        <w:rPr>
          <w:rFonts w:ascii="Times New Roman" w:eastAsia="Times New Roman" w:hAnsi="Times New Roman" w:cs="Times New Roman"/>
          <w:bCs/>
          <w:sz w:val="24"/>
          <w:szCs w:val="24"/>
          <w:lang w:eastAsia="ru-RU"/>
        </w:rPr>
        <w:t>регистрационные знаки</w:t>
      </w:r>
      <w:r>
        <w:rPr>
          <w:rFonts w:ascii="Times New Roman" w:eastAsia="Times New Roman" w:hAnsi="Times New Roman" w:cs="Times New Roman"/>
          <w:bCs/>
          <w:sz w:val="24"/>
          <w:szCs w:val="24"/>
          <w:lang w:eastAsia="ru-RU"/>
        </w:rPr>
        <w:t xml:space="preserve"> транспортного средства</w:t>
      </w:r>
      <w:r w:rsidRPr="00E0713F">
        <w:rPr>
          <w:rFonts w:ascii="Times New Roman" w:eastAsia="Times New Roman" w:hAnsi="Times New Roman" w:cs="Times New Roman"/>
          <w:bCs/>
          <w:sz w:val="24"/>
          <w:szCs w:val="24"/>
          <w:lang w:eastAsia="ru-RU"/>
        </w:rPr>
        <w:t>.</w:t>
      </w:r>
    </w:p>
    <w:p w:rsidR="00883C41" w:rsidRPr="001646E6" w:rsidRDefault="00883C41" w:rsidP="00883C41">
      <w:pPr>
        <w:pStyle w:val="afb"/>
        <w:numPr>
          <w:ilvl w:val="0"/>
          <w:numId w:val="17"/>
        </w:numPr>
        <w:autoSpaceDE w:val="0"/>
        <w:autoSpaceDN w:val="0"/>
        <w:adjustRightInd w:val="0"/>
        <w:spacing w:after="0" w:line="240" w:lineRule="auto"/>
        <w:ind w:left="0" w:firstLine="709"/>
        <w:jc w:val="both"/>
        <w:rPr>
          <w:rFonts w:ascii="Times New Roman" w:eastAsia="Times New Roman" w:hAnsi="Times New Roman" w:cs="Times New Roman"/>
          <w:bCs/>
          <w:sz w:val="24"/>
          <w:szCs w:val="24"/>
          <w:lang w:eastAsia="ru-RU"/>
        </w:rPr>
      </w:pPr>
      <w:r w:rsidRPr="001646E6">
        <w:rPr>
          <w:rFonts w:ascii="Times New Roman" w:eastAsia="Times New Roman" w:hAnsi="Times New Roman" w:cs="Times New Roman"/>
          <w:bCs/>
          <w:sz w:val="24"/>
          <w:szCs w:val="24"/>
          <w:lang w:eastAsia="ru-RU"/>
        </w:rPr>
        <w:t>Стороны подтверждают, что на момент приема-передачи автомобиль находится в технически исправном состоянии, явных повреждений нет.</w:t>
      </w:r>
    </w:p>
    <w:p w:rsidR="00883C41" w:rsidRPr="00E0713F" w:rsidRDefault="00883C41" w:rsidP="00883C41">
      <w:pPr>
        <w:autoSpaceDE w:val="0"/>
        <w:autoSpaceDN w:val="0"/>
        <w:adjustRightInd w:val="0"/>
        <w:spacing w:after="0" w:line="240" w:lineRule="auto"/>
        <w:rPr>
          <w:rFonts w:ascii="Times New Roman" w:eastAsia="Times New Roman" w:hAnsi="Times New Roman" w:cs="Times New Roman"/>
          <w:bCs/>
          <w:sz w:val="24"/>
          <w:szCs w:val="24"/>
          <w:lang w:eastAsia="ru-RU"/>
        </w:rPr>
      </w:pPr>
    </w:p>
    <w:p w:rsidR="00883C41" w:rsidRDefault="00883C41" w:rsidP="00883C4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0713F">
        <w:rPr>
          <w:rFonts w:ascii="Times New Roman" w:eastAsia="Times New Roman" w:hAnsi="Times New Roman" w:cs="Times New Roman"/>
          <w:b/>
          <w:bCs/>
          <w:sz w:val="24"/>
          <w:szCs w:val="24"/>
          <w:lang w:eastAsia="ru-RU"/>
        </w:rPr>
        <w:t>Подписи сторон:</w:t>
      </w:r>
    </w:p>
    <w:p w:rsidR="00883C41" w:rsidRPr="00E0713F" w:rsidRDefault="00883C41" w:rsidP="00883C41">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W w:w="9433" w:type="dxa"/>
        <w:tblLook w:val="01E0" w:firstRow="1" w:lastRow="1" w:firstColumn="1" w:lastColumn="1" w:noHBand="0" w:noVBand="0"/>
      </w:tblPr>
      <w:tblGrid>
        <w:gridCol w:w="4788"/>
        <w:gridCol w:w="236"/>
        <w:gridCol w:w="4409"/>
      </w:tblGrid>
      <w:tr w:rsidR="00883C41" w:rsidRPr="00E0713F" w:rsidTr="00927B6E">
        <w:tc>
          <w:tcPr>
            <w:tcW w:w="4788" w:type="dxa"/>
          </w:tcPr>
          <w:p w:rsidR="00883C41" w:rsidRPr="00E0713F" w:rsidRDefault="00883C41" w:rsidP="00927B6E">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Ссудодатель</w:t>
            </w:r>
          </w:p>
        </w:tc>
        <w:tc>
          <w:tcPr>
            <w:tcW w:w="236" w:type="dxa"/>
          </w:tcPr>
          <w:p w:rsidR="00883C41" w:rsidRPr="00E0713F" w:rsidRDefault="00883C41" w:rsidP="00927B6E">
            <w:pPr>
              <w:spacing w:after="0" w:line="240" w:lineRule="auto"/>
              <w:jc w:val="center"/>
              <w:rPr>
                <w:rFonts w:ascii="Times New Roman" w:eastAsia="Times New Roman" w:hAnsi="Times New Roman" w:cs="Times New Roman"/>
                <w:b/>
                <w:sz w:val="24"/>
                <w:szCs w:val="24"/>
                <w:lang w:eastAsia="ru-RU"/>
              </w:rPr>
            </w:pPr>
          </w:p>
        </w:tc>
        <w:tc>
          <w:tcPr>
            <w:tcW w:w="4409" w:type="dxa"/>
          </w:tcPr>
          <w:p w:rsidR="00883C41" w:rsidRDefault="00883C41" w:rsidP="00927B6E">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Ссудополучатель</w:t>
            </w:r>
          </w:p>
          <w:p w:rsidR="00883C41" w:rsidRPr="00E0713F" w:rsidRDefault="00883C41" w:rsidP="00927B6E">
            <w:pPr>
              <w:spacing w:after="0" w:line="240" w:lineRule="auto"/>
              <w:jc w:val="center"/>
              <w:rPr>
                <w:rFonts w:ascii="Times New Roman" w:eastAsia="Times New Roman" w:hAnsi="Times New Roman" w:cs="Times New Roman"/>
                <w:b/>
                <w:sz w:val="24"/>
                <w:szCs w:val="24"/>
                <w:lang w:eastAsia="ru-RU"/>
              </w:rPr>
            </w:pPr>
          </w:p>
        </w:tc>
      </w:tr>
      <w:tr w:rsidR="00883C41" w:rsidRPr="00E0713F" w:rsidTr="00927B6E">
        <w:tc>
          <w:tcPr>
            <w:tcW w:w="4788" w:type="dxa"/>
          </w:tcPr>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Администрация </w:t>
            </w:r>
          </w:p>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Кемского муниципального района </w:t>
            </w:r>
          </w:p>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186610, Республика Карелия </w:t>
            </w:r>
          </w:p>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 Пролетарский пр., 30</w:t>
            </w:r>
          </w:p>
          <w:p w:rsidR="00883C41" w:rsidRPr="00E0713F" w:rsidRDefault="006D60A5" w:rsidP="00927B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ИНН 1002001097, </w:t>
            </w:r>
            <w:r w:rsidRPr="00DE43D2">
              <w:rPr>
                <w:rFonts w:ascii="Times New Roman" w:hAnsi="Times New Roman" w:cs="Times New Roman"/>
                <w:sz w:val="24"/>
              </w:rPr>
              <w:t>КПП 100201001</w:t>
            </w:r>
          </w:p>
        </w:tc>
        <w:tc>
          <w:tcPr>
            <w:tcW w:w="236" w:type="dxa"/>
          </w:tcPr>
          <w:p w:rsidR="00883C41" w:rsidRPr="00E0713F" w:rsidRDefault="00883C41" w:rsidP="00927B6E">
            <w:pPr>
              <w:spacing w:after="0" w:line="240" w:lineRule="auto"/>
              <w:rPr>
                <w:rFonts w:ascii="Times New Roman" w:eastAsia="Times New Roman" w:hAnsi="Times New Roman" w:cs="Times New Roman"/>
                <w:sz w:val="24"/>
                <w:szCs w:val="24"/>
                <w:lang w:eastAsia="ru-RU"/>
              </w:rPr>
            </w:pPr>
          </w:p>
        </w:tc>
        <w:tc>
          <w:tcPr>
            <w:tcW w:w="4409" w:type="dxa"/>
          </w:tcPr>
          <w:p w:rsidR="00883C41" w:rsidRPr="00E0713F" w:rsidRDefault="00883C41" w:rsidP="00927B6E">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883C41" w:rsidRPr="00E0713F" w:rsidTr="00927B6E">
        <w:tc>
          <w:tcPr>
            <w:tcW w:w="4788" w:type="dxa"/>
          </w:tcPr>
          <w:p w:rsidR="00883C41" w:rsidRDefault="00883C41" w:rsidP="00927B6E">
            <w:pPr>
              <w:spacing w:after="0" w:line="240" w:lineRule="auto"/>
              <w:jc w:val="both"/>
              <w:rPr>
                <w:rFonts w:ascii="Times New Roman" w:eastAsia="Times New Roman" w:hAnsi="Times New Roman" w:cs="Times New Roman"/>
                <w:sz w:val="24"/>
                <w:szCs w:val="24"/>
                <w:lang w:eastAsia="ru-RU"/>
              </w:rPr>
            </w:pPr>
          </w:p>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w:t>
            </w:r>
          </w:p>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p>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p>
          <w:p w:rsidR="00883C41" w:rsidRDefault="00883C41" w:rsidP="00927B6E">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w:t>
            </w:r>
            <w:r>
              <w:rPr>
                <w:rFonts w:ascii="Times New Roman" w:eastAsia="Times New Roman" w:hAnsi="Times New Roman" w:cs="Times New Roman"/>
                <w:sz w:val="24"/>
                <w:szCs w:val="24"/>
                <w:lang w:eastAsia="ru-RU"/>
              </w:rPr>
              <w:t>____________/ _____________ /</w:t>
            </w:r>
          </w:p>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w:t>
            </w:r>
          </w:p>
        </w:tc>
        <w:tc>
          <w:tcPr>
            <w:tcW w:w="236" w:type="dxa"/>
          </w:tcPr>
          <w:p w:rsidR="00883C41" w:rsidRPr="00E0713F" w:rsidRDefault="00883C41" w:rsidP="00927B6E">
            <w:pPr>
              <w:spacing w:after="0" w:line="240" w:lineRule="auto"/>
              <w:rPr>
                <w:rFonts w:ascii="Times New Roman" w:eastAsia="Times New Roman" w:hAnsi="Times New Roman" w:cs="Times New Roman"/>
                <w:sz w:val="24"/>
                <w:szCs w:val="24"/>
                <w:lang w:eastAsia="ru-RU"/>
              </w:rPr>
            </w:pPr>
          </w:p>
        </w:tc>
        <w:tc>
          <w:tcPr>
            <w:tcW w:w="4409" w:type="dxa"/>
          </w:tcPr>
          <w:p w:rsidR="00883C41" w:rsidRDefault="00883C41" w:rsidP="00927B6E">
            <w:pPr>
              <w:spacing w:after="0" w:line="240" w:lineRule="auto"/>
              <w:jc w:val="both"/>
              <w:rPr>
                <w:rFonts w:ascii="Times New Roman" w:eastAsia="Times New Roman" w:hAnsi="Times New Roman" w:cs="Times New Roman"/>
                <w:sz w:val="24"/>
                <w:szCs w:val="24"/>
                <w:lang w:eastAsia="ru-RU"/>
              </w:rPr>
            </w:pPr>
          </w:p>
          <w:p w:rsidR="00883C41" w:rsidRDefault="00883C41" w:rsidP="00927B6E">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883C41" w:rsidRDefault="00883C41" w:rsidP="00927B6E">
            <w:pPr>
              <w:spacing w:after="0" w:line="240" w:lineRule="auto"/>
              <w:jc w:val="both"/>
              <w:rPr>
                <w:rFonts w:ascii="Times New Roman" w:eastAsia="Times New Roman" w:hAnsi="Times New Roman" w:cs="Times New Roman"/>
                <w:sz w:val="24"/>
                <w:szCs w:val="24"/>
                <w:lang w:eastAsia="ru-RU"/>
              </w:rPr>
            </w:pPr>
          </w:p>
          <w:p w:rsidR="00883C41" w:rsidRDefault="00883C41" w:rsidP="00927B6E">
            <w:pPr>
              <w:spacing w:after="0" w:line="240" w:lineRule="auto"/>
              <w:jc w:val="both"/>
              <w:rPr>
                <w:rFonts w:ascii="Times New Roman" w:eastAsia="Times New Roman" w:hAnsi="Times New Roman" w:cs="Times New Roman"/>
                <w:sz w:val="24"/>
                <w:szCs w:val="24"/>
                <w:lang w:eastAsia="ru-RU"/>
              </w:rPr>
            </w:pPr>
          </w:p>
          <w:p w:rsidR="00883C41" w:rsidRPr="00E0713F" w:rsidRDefault="00883C41" w:rsidP="00927B6E">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_____________________</w:t>
            </w:r>
            <w:r>
              <w:rPr>
                <w:rFonts w:ascii="Times New Roman" w:eastAsia="Times New Roman" w:hAnsi="Times New Roman" w:cs="Times New Roman"/>
                <w:sz w:val="24"/>
                <w:szCs w:val="24"/>
                <w:lang w:eastAsia="ru-RU"/>
              </w:rPr>
              <w:t>/____________ /</w:t>
            </w:r>
          </w:p>
        </w:tc>
      </w:tr>
    </w:tbl>
    <w:p w:rsidR="00927B6E" w:rsidRPr="006D60A5" w:rsidRDefault="006D60A5" w:rsidP="006D60A5">
      <w:pPr>
        <w:spacing w:after="0" w:line="240" w:lineRule="auto"/>
      </w:pPr>
      <w:r w:rsidRPr="006D60A5">
        <w:t xml:space="preserve"> </w:t>
      </w:r>
    </w:p>
    <w:p w:rsidR="00927B6E" w:rsidRPr="006D60A5" w:rsidRDefault="00927B6E"/>
    <w:p w:rsidR="00AE2AE5" w:rsidRPr="00265A11" w:rsidRDefault="00AE2AE5" w:rsidP="00AE2AE5">
      <w:pPr>
        <w:spacing w:after="0" w:line="240" w:lineRule="auto"/>
        <w:jc w:val="center"/>
        <w:rPr>
          <w:rFonts w:ascii="Times New Roman" w:eastAsia="Times New Roman" w:hAnsi="Times New Roman" w:cs="Times New Roman"/>
          <w:b/>
          <w:sz w:val="24"/>
          <w:szCs w:val="24"/>
        </w:rPr>
      </w:pPr>
      <w:r w:rsidRPr="00265A11">
        <w:rPr>
          <w:rFonts w:ascii="Times New Roman" w:eastAsia="Times New Roman" w:hAnsi="Times New Roman" w:cs="Times New Roman"/>
          <w:b/>
          <w:sz w:val="24"/>
          <w:szCs w:val="24"/>
        </w:rPr>
        <w:lastRenderedPageBreak/>
        <w:t>Проект договора аренды</w:t>
      </w:r>
    </w:p>
    <w:p w:rsidR="00AE2AE5" w:rsidRPr="00A44D65" w:rsidRDefault="00AE2AE5" w:rsidP="00AE2AE5">
      <w:pPr>
        <w:spacing w:after="0" w:line="240" w:lineRule="auto"/>
        <w:jc w:val="center"/>
        <w:rPr>
          <w:rFonts w:ascii="Times New Roman" w:eastAsia="Times New Roman" w:hAnsi="Times New Roman" w:cs="Times New Roman"/>
          <w:b/>
          <w:sz w:val="24"/>
          <w:szCs w:val="24"/>
        </w:rPr>
      </w:pPr>
      <w:r w:rsidRPr="00265A11">
        <w:rPr>
          <w:rFonts w:ascii="Times New Roman" w:eastAsia="Times New Roman" w:hAnsi="Times New Roman" w:cs="Times New Roman"/>
          <w:b/>
          <w:sz w:val="24"/>
          <w:szCs w:val="24"/>
        </w:rPr>
        <w:t>Лот</w:t>
      </w:r>
      <w:r w:rsidR="006D60A5">
        <w:rPr>
          <w:rFonts w:ascii="Times New Roman" w:eastAsia="Times New Roman" w:hAnsi="Times New Roman" w:cs="Times New Roman"/>
          <w:b/>
          <w:sz w:val="24"/>
          <w:szCs w:val="24"/>
        </w:rPr>
        <w:t xml:space="preserve"> № 2</w:t>
      </w:r>
    </w:p>
    <w:p w:rsidR="00AE2AE5" w:rsidRPr="00265A11" w:rsidRDefault="00AE2AE5" w:rsidP="00AE2AE5">
      <w:pPr>
        <w:spacing w:after="0" w:line="240" w:lineRule="auto"/>
        <w:rPr>
          <w:rFonts w:ascii="Times New Roman" w:eastAsia="Times New Roman" w:hAnsi="Times New Roman" w:cs="Times New Roman"/>
          <w:sz w:val="24"/>
          <w:szCs w:val="24"/>
        </w:rPr>
      </w:pPr>
    </w:p>
    <w:p w:rsidR="00AE2AE5" w:rsidRPr="00E0713F" w:rsidRDefault="00AE2AE5" w:rsidP="00AE2AE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ДОГОВОР </w:t>
      </w:r>
    </w:p>
    <w:p w:rsidR="00AE2AE5" w:rsidRPr="00E0713F" w:rsidRDefault="00AE2AE5" w:rsidP="00AE2AE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безвозмездного пользования </w:t>
      </w:r>
      <w:r w:rsidRPr="00E0713F">
        <w:rPr>
          <w:rFonts w:ascii="Times New Roman" w:eastAsia="Times New Roman" w:hAnsi="Times New Roman" w:cs="Times New Roman"/>
          <w:b/>
          <w:sz w:val="24"/>
          <w:szCs w:val="24"/>
          <w:lang w:eastAsia="ru-RU"/>
        </w:rPr>
        <w:t xml:space="preserve">транспортного средства </w:t>
      </w:r>
    </w:p>
    <w:p w:rsidR="00AE2AE5" w:rsidRPr="00E0713F" w:rsidRDefault="00AE2AE5" w:rsidP="00AE2AE5">
      <w:pPr>
        <w:autoSpaceDE w:val="0"/>
        <w:autoSpaceDN w:val="0"/>
        <w:adjustRightInd w:val="0"/>
        <w:spacing w:after="0" w:line="240" w:lineRule="auto"/>
        <w:rPr>
          <w:rFonts w:ascii="Times New Roman" w:eastAsia="Times New Roman" w:hAnsi="Times New Roman" w:cs="Times New Roman"/>
          <w:sz w:val="24"/>
          <w:szCs w:val="24"/>
          <w:lang w:eastAsia="ru-RU"/>
        </w:rPr>
      </w:pPr>
    </w:p>
    <w:p w:rsidR="00AE2AE5" w:rsidRPr="00E0713F" w:rsidRDefault="00AE2AE5" w:rsidP="00AE2AE5">
      <w:pPr>
        <w:autoSpaceDE w:val="0"/>
        <w:autoSpaceDN w:val="0"/>
        <w:adjustRightInd w:val="0"/>
        <w:spacing w:after="0" w:line="240" w:lineRule="auto"/>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w:t>
      </w:r>
      <w:r>
        <w:rPr>
          <w:rFonts w:ascii="Times New Roman" w:eastAsia="Times New Roman" w:hAnsi="Times New Roman" w:cs="Times New Roman"/>
          <w:sz w:val="24"/>
          <w:szCs w:val="24"/>
          <w:lang w:eastAsia="ru-RU"/>
        </w:rPr>
        <w:tab/>
        <w:t xml:space="preserve">                                                                                «     » ____________2025</w:t>
      </w:r>
      <w:r w:rsidRPr="00E0713F">
        <w:rPr>
          <w:rFonts w:ascii="Times New Roman" w:eastAsia="Times New Roman" w:hAnsi="Times New Roman" w:cs="Times New Roman"/>
          <w:sz w:val="24"/>
          <w:szCs w:val="24"/>
          <w:lang w:eastAsia="ru-RU"/>
        </w:rPr>
        <w:t xml:space="preserve"> года</w:t>
      </w:r>
    </w:p>
    <w:p w:rsidR="00AE2AE5" w:rsidRPr="00E0713F" w:rsidRDefault="00AE2AE5" w:rsidP="00AE2AE5">
      <w:pPr>
        <w:spacing w:after="0" w:line="240" w:lineRule="auto"/>
        <w:ind w:firstLine="708"/>
        <w:jc w:val="both"/>
        <w:rPr>
          <w:rFonts w:ascii="Times New Roman" w:eastAsia="Times New Roman" w:hAnsi="Times New Roman" w:cs="Times New Roman"/>
          <w:b/>
          <w:sz w:val="24"/>
          <w:szCs w:val="24"/>
          <w:lang w:eastAsia="ru-RU"/>
        </w:rPr>
      </w:pPr>
    </w:p>
    <w:p w:rsidR="00AE2AE5" w:rsidRPr="00E0713F" w:rsidRDefault="00AE2AE5" w:rsidP="00AE2AE5">
      <w:pPr>
        <w:spacing w:after="0" w:line="240" w:lineRule="auto"/>
        <w:ind w:firstLine="708"/>
        <w:jc w:val="both"/>
        <w:rPr>
          <w:rFonts w:ascii="Times New Roman" w:eastAsia="Times New Roman" w:hAnsi="Times New Roman" w:cs="Times New Roman"/>
          <w:sz w:val="24"/>
          <w:szCs w:val="24"/>
          <w:lang w:eastAsia="ru-RU"/>
        </w:rPr>
      </w:pPr>
      <w:r w:rsidRPr="00880D55">
        <w:rPr>
          <w:rFonts w:ascii="Times New Roman" w:eastAsia="Times New Roman" w:hAnsi="Times New Roman" w:cs="Times New Roman"/>
          <w:sz w:val="24"/>
          <w:szCs w:val="24"/>
          <w:lang w:eastAsia="ru-RU"/>
        </w:rPr>
        <w:t xml:space="preserve">Администрация Кемского муниципального района, </w:t>
      </w:r>
      <w:r w:rsidRPr="00E0713F">
        <w:rPr>
          <w:rFonts w:ascii="Times New Roman" w:eastAsia="Times New Roman" w:hAnsi="Times New Roman" w:cs="Times New Roman"/>
          <w:sz w:val="24"/>
          <w:szCs w:val="24"/>
          <w:lang w:eastAsia="ru-RU"/>
        </w:rPr>
        <w:t>в дальнейшем именуемая «Ссудодатель», в лице</w:t>
      </w:r>
      <w:r>
        <w:rPr>
          <w:rFonts w:ascii="Times New Roman" w:eastAsia="Times New Roman" w:hAnsi="Times New Roman" w:cs="Times New Roman"/>
          <w:sz w:val="24"/>
          <w:szCs w:val="24"/>
          <w:lang w:eastAsia="ru-RU"/>
        </w:rPr>
        <w:t>___________________________________________</w:t>
      </w:r>
      <w:r w:rsidRPr="00E0713F">
        <w:rPr>
          <w:rFonts w:ascii="Times New Roman" w:eastAsia="Times New Roman" w:hAnsi="Times New Roman" w:cs="Times New Roman"/>
          <w:sz w:val="24"/>
          <w:szCs w:val="24"/>
          <w:lang w:eastAsia="ru-RU"/>
        </w:rPr>
        <w:t xml:space="preserve">, действующего на основании </w:t>
      </w:r>
      <w:r>
        <w:rPr>
          <w:rFonts w:ascii="Times New Roman" w:eastAsia="Times New Roman" w:hAnsi="Times New Roman" w:cs="Times New Roman"/>
          <w:sz w:val="24"/>
          <w:szCs w:val="24"/>
          <w:lang w:eastAsia="ru-RU"/>
        </w:rPr>
        <w:t>____________________________________________________</w:t>
      </w:r>
      <w:r w:rsidRPr="00E0713F">
        <w:rPr>
          <w:rFonts w:ascii="Times New Roman" w:eastAsia="Times New Roman" w:hAnsi="Times New Roman" w:cs="Times New Roman"/>
          <w:sz w:val="24"/>
          <w:szCs w:val="24"/>
          <w:lang w:eastAsia="ru-RU"/>
        </w:rPr>
        <w:t>, с одной стороны, и</w:t>
      </w:r>
      <w:r>
        <w:rPr>
          <w:rFonts w:ascii="Times New Roman" w:eastAsia="Times New Roman" w:hAnsi="Times New Roman" w:cs="Times New Roman"/>
          <w:b/>
          <w:sz w:val="24"/>
          <w:szCs w:val="24"/>
          <w:lang w:eastAsia="ru-RU"/>
        </w:rPr>
        <w:t>___________________________________________</w:t>
      </w:r>
      <w:r w:rsidRPr="00E0713F">
        <w:rPr>
          <w:rFonts w:ascii="Times New Roman" w:eastAsia="Times New Roman" w:hAnsi="Times New Roman" w:cs="Times New Roman"/>
          <w:sz w:val="24"/>
          <w:szCs w:val="24"/>
          <w:lang w:eastAsia="ru-RU"/>
        </w:rPr>
        <w:t>, в дальнейшем именуемое «Ссудополучатель», в лице</w:t>
      </w:r>
      <w:r>
        <w:rPr>
          <w:rFonts w:ascii="Times New Roman" w:eastAsia="Times New Roman" w:hAnsi="Times New Roman" w:cs="Times New Roman"/>
          <w:sz w:val="24"/>
          <w:szCs w:val="24"/>
          <w:lang w:eastAsia="ru-RU"/>
        </w:rPr>
        <w:t>_______________________________</w:t>
      </w:r>
      <w:r w:rsidRPr="00E0713F">
        <w:rPr>
          <w:rFonts w:ascii="Times New Roman" w:eastAsia="Times New Roman" w:hAnsi="Times New Roman" w:cs="Times New Roman"/>
          <w:sz w:val="24"/>
          <w:szCs w:val="24"/>
          <w:lang w:eastAsia="ru-RU"/>
        </w:rPr>
        <w:t>, действующего на основании</w:t>
      </w:r>
      <w:r>
        <w:rPr>
          <w:rFonts w:ascii="Times New Roman" w:eastAsia="Times New Roman" w:hAnsi="Times New Roman" w:cs="Times New Roman"/>
          <w:sz w:val="24"/>
          <w:szCs w:val="24"/>
          <w:lang w:eastAsia="ru-RU"/>
        </w:rPr>
        <w:t xml:space="preserve"> ___________________________</w:t>
      </w:r>
      <w:r w:rsidRPr="00E0713F">
        <w:rPr>
          <w:rFonts w:ascii="Times New Roman" w:eastAsia="Times New Roman" w:hAnsi="Times New Roman" w:cs="Times New Roman"/>
          <w:sz w:val="24"/>
          <w:szCs w:val="24"/>
          <w:lang w:eastAsia="ru-RU"/>
        </w:rPr>
        <w:t>, с другой стороны, в дальнейшем по тексту совместно или раздельно именуемые «Стороны», либо «Сторона», заключили настоящий Договор о нижеследующем:</w:t>
      </w:r>
    </w:p>
    <w:p w:rsidR="00AE2AE5" w:rsidRPr="00E0713F" w:rsidRDefault="00AE2AE5" w:rsidP="00AE2AE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E2AE5" w:rsidRPr="00E0713F" w:rsidRDefault="00AE2AE5" w:rsidP="00AE2AE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1. Общие условия</w:t>
      </w:r>
    </w:p>
    <w:p w:rsidR="00AE2AE5" w:rsidRDefault="00AE2AE5" w:rsidP="00AE2AE5">
      <w:pPr>
        <w:pStyle w:val="af7"/>
        <w:jc w:val="both"/>
        <w:rPr>
          <w:rFonts w:ascii="Times New Roman" w:hAnsi="Times New Roman"/>
          <w:sz w:val="24"/>
          <w:szCs w:val="24"/>
        </w:rPr>
      </w:pPr>
      <w:r>
        <w:rPr>
          <w:rFonts w:ascii="Times New Roman" w:hAnsi="Times New Roman"/>
          <w:sz w:val="24"/>
          <w:szCs w:val="24"/>
        </w:rPr>
        <w:t xml:space="preserve">1.1. </w:t>
      </w:r>
      <w:r w:rsidRPr="00E0713F">
        <w:rPr>
          <w:rFonts w:ascii="Times New Roman" w:hAnsi="Times New Roman"/>
          <w:sz w:val="24"/>
          <w:szCs w:val="24"/>
        </w:rPr>
        <w:t>По настоящему договору Ссудодатель предоставляет Ссудополучателю безвозмездно во временное владение и пользование принадлежа</w:t>
      </w:r>
      <w:r>
        <w:rPr>
          <w:rFonts w:ascii="Times New Roman" w:hAnsi="Times New Roman"/>
          <w:sz w:val="24"/>
          <w:szCs w:val="24"/>
        </w:rPr>
        <w:t>щее</w:t>
      </w:r>
      <w:r w:rsidRPr="00E0713F">
        <w:rPr>
          <w:rFonts w:ascii="Times New Roman" w:hAnsi="Times New Roman"/>
          <w:sz w:val="24"/>
          <w:szCs w:val="24"/>
        </w:rPr>
        <w:t xml:space="preserve"> Ссудодателю на </w:t>
      </w:r>
      <w:r>
        <w:rPr>
          <w:rFonts w:ascii="Times New Roman" w:hAnsi="Times New Roman"/>
          <w:sz w:val="24"/>
          <w:szCs w:val="24"/>
        </w:rPr>
        <w:t xml:space="preserve">праве собственности транспортное средство </w:t>
      </w:r>
      <w:r w:rsidRPr="00265A11">
        <w:rPr>
          <w:rFonts w:ascii="Times New Roman" w:hAnsi="Times New Roman"/>
          <w:sz w:val="24"/>
          <w:szCs w:val="24"/>
        </w:rPr>
        <w:t xml:space="preserve">на основании паспорта самоходной машины и других видов техники </w:t>
      </w:r>
      <w:r>
        <w:rPr>
          <w:rFonts w:ascii="Times New Roman" w:hAnsi="Times New Roman"/>
          <w:sz w:val="24"/>
          <w:szCs w:val="24"/>
        </w:rPr>
        <w:t xml:space="preserve">СВ 656012 </w:t>
      </w:r>
      <w:r w:rsidRPr="00E0713F">
        <w:rPr>
          <w:rFonts w:ascii="Times New Roman" w:hAnsi="Times New Roman"/>
          <w:sz w:val="24"/>
          <w:szCs w:val="24"/>
        </w:rPr>
        <w:t>(далее по тексту – автомобиль), без оказания услуг по управлению им</w:t>
      </w:r>
      <w:r>
        <w:rPr>
          <w:rFonts w:ascii="Times New Roman" w:hAnsi="Times New Roman"/>
          <w:sz w:val="24"/>
          <w:szCs w:val="24"/>
        </w:rPr>
        <w:t xml:space="preserve"> и его технической эксплуатации для </w:t>
      </w:r>
      <w:r w:rsidRPr="00DE43D2">
        <w:rPr>
          <w:rFonts w:ascii="Times New Roman" w:hAnsi="Times New Roman"/>
          <w:sz w:val="24"/>
          <w:szCs w:val="24"/>
        </w:rPr>
        <w:t>использования в жилищно-коммунальном хозяйстве на территории Кемского городского поселения, для осуществления работ по содержанию дорожно-мостового хозяйства</w:t>
      </w:r>
      <w:r>
        <w:rPr>
          <w:rFonts w:ascii="Times New Roman" w:hAnsi="Times New Roman"/>
          <w:sz w:val="24"/>
          <w:szCs w:val="24"/>
        </w:rPr>
        <w:t xml:space="preserve"> </w:t>
      </w:r>
      <w:r w:rsidRPr="00DE43D2">
        <w:rPr>
          <w:rFonts w:ascii="Times New Roman" w:hAnsi="Times New Roman"/>
          <w:sz w:val="24"/>
          <w:szCs w:val="24"/>
        </w:rPr>
        <w:t>на территории Кемского городского поселения</w:t>
      </w:r>
      <w:r>
        <w:rPr>
          <w:rFonts w:ascii="Times New Roman" w:hAnsi="Times New Roman"/>
          <w:sz w:val="24"/>
          <w:szCs w:val="24"/>
        </w:rPr>
        <w:t>.</w:t>
      </w:r>
    </w:p>
    <w:p w:rsidR="00AE2AE5" w:rsidRPr="00927B6E" w:rsidRDefault="00AE2AE5" w:rsidP="00AE2AE5">
      <w:pPr>
        <w:spacing w:after="0" w:line="240" w:lineRule="auto"/>
        <w:ind w:firstLine="709"/>
        <w:jc w:val="both"/>
        <w:rPr>
          <w:rFonts w:ascii="Times New Roman" w:eastAsia="Times New Roman" w:hAnsi="Times New Roman" w:cs="Times New Roman"/>
          <w:sz w:val="24"/>
          <w:szCs w:val="24"/>
          <w:lang w:eastAsia="ru-RU"/>
        </w:rPr>
      </w:pPr>
      <w:r>
        <w:rPr>
          <w:rFonts w:ascii="Times New Roman" w:hAnsi="Times New Roman"/>
          <w:sz w:val="24"/>
          <w:szCs w:val="24"/>
        </w:rPr>
        <w:t xml:space="preserve">1.2. </w:t>
      </w:r>
      <w:r w:rsidRPr="00335597">
        <w:rPr>
          <w:rFonts w:ascii="Times New Roman" w:eastAsia="Times New Roman" w:hAnsi="Times New Roman" w:cs="Times New Roman"/>
          <w:sz w:val="24"/>
          <w:szCs w:val="24"/>
          <w:lang w:eastAsia="ru-RU"/>
        </w:rPr>
        <w:t xml:space="preserve">Характеристики автомобиля: </w:t>
      </w:r>
      <w:r w:rsidRPr="00927B6E">
        <w:rPr>
          <w:rFonts w:ascii="Times New Roman" w:eastAsia="Times New Roman" w:hAnsi="Times New Roman" w:cs="Times New Roman"/>
          <w:sz w:val="24"/>
          <w:szCs w:val="24"/>
          <w:lang w:eastAsia="ru-RU"/>
        </w:rPr>
        <w:t>Погрузчик фронтальный, машина дорожная строительная универсальная МДСУ 1,8-0405; год производства 2022; идентификационный номер 223/ТВ00866</w:t>
      </w:r>
      <w:r w:rsidRPr="00927B6E">
        <w:rPr>
          <w:rFonts w:ascii="Times New Roman" w:eastAsia="Times New Roman" w:hAnsi="Times New Roman" w:cs="Times New Roman"/>
          <w:sz w:val="24"/>
          <w:szCs w:val="24"/>
          <w:lang w:val="en-US" w:eastAsia="ru-RU"/>
        </w:rPr>
        <w:t>LH</w:t>
      </w:r>
      <w:r w:rsidRPr="00927B6E">
        <w:rPr>
          <w:rFonts w:ascii="Times New Roman" w:eastAsia="Times New Roman" w:hAnsi="Times New Roman" w:cs="Times New Roman"/>
          <w:sz w:val="24"/>
          <w:szCs w:val="24"/>
          <w:lang w:eastAsia="ru-RU"/>
        </w:rPr>
        <w:t>; модель, номер двигателя А498ВТ-6А, Т20277701; Мощность двигателя кВт (</w:t>
      </w:r>
      <w:proofErr w:type="spellStart"/>
      <w:r w:rsidRPr="00927B6E">
        <w:rPr>
          <w:rFonts w:ascii="Times New Roman" w:eastAsia="Times New Roman" w:hAnsi="Times New Roman" w:cs="Times New Roman"/>
          <w:sz w:val="24"/>
          <w:szCs w:val="24"/>
          <w:lang w:eastAsia="ru-RU"/>
        </w:rPr>
        <w:t>л.с</w:t>
      </w:r>
      <w:proofErr w:type="spellEnd"/>
      <w:r w:rsidRPr="00927B6E">
        <w:rPr>
          <w:rFonts w:ascii="Times New Roman" w:eastAsia="Times New Roman" w:hAnsi="Times New Roman" w:cs="Times New Roman"/>
          <w:sz w:val="24"/>
          <w:szCs w:val="24"/>
          <w:lang w:eastAsia="ru-RU"/>
        </w:rPr>
        <w:t xml:space="preserve">.) 35,3 кВт (48 </w:t>
      </w:r>
      <w:proofErr w:type="spellStart"/>
      <w:r w:rsidRPr="00927B6E">
        <w:rPr>
          <w:rFonts w:ascii="Times New Roman" w:eastAsia="Times New Roman" w:hAnsi="Times New Roman" w:cs="Times New Roman"/>
          <w:sz w:val="24"/>
          <w:szCs w:val="24"/>
          <w:lang w:eastAsia="ru-RU"/>
        </w:rPr>
        <w:t>л.с</w:t>
      </w:r>
      <w:proofErr w:type="spellEnd"/>
      <w:r w:rsidRPr="00927B6E">
        <w:rPr>
          <w:rFonts w:ascii="Times New Roman" w:eastAsia="Times New Roman" w:hAnsi="Times New Roman" w:cs="Times New Roman"/>
          <w:sz w:val="24"/>
          <w:szCs w:val="24"/>
          <w:lang w:eastAsia="ru-RU"/>
        </w:rPr>
        <w:t>.); цвет машины синий; габаритные размера 4880х1700х2700; государственный регистрационный знак 10 КЕ 0091</w:t>
      </w:r>
      <w:r>
        <w:rPr>
          <w:rFonts w:ascii="Times New Roman" w:eastAsia="Times New Roman" w:hAnsi="Times New Roman" w:cs="Times New Roman"/>
          <w:sz w:val="24"/>
          <w:szCs w:val="24"/>
          <w:lang w:eastAsia="ru-RU"/>
        </w:rPr>
        <w:t>.</w:t>
      </w:r>
    </w:p>
    <w:p w:rsidR="00AE2AE5" w:rsidRPr="00335597" w:rsidRDefault="00AE2AE5" w:rsidP="00AE2AE5">
      <w:pPr>
        <w:tabs>
          <w:tab w:val="num" w:pos="720"/>
        </w:tab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2. </w:t>
      </w:r>
      <w:r w:rsidRPr="00335597">
        <w:rPr>
          <w:rFonts w:ascii="Times New Roman" w:eastAsia="Times New Roman" w:hAnsi="Times New Roman" w:cs="Times New Roman"/>
          <w:b/>
          <w:sz w:val="24"/>
          <w:szCs w:val="24"/>
          <w:lang w:eastAsia="ru-RU"/>
        </w:rPr>
        <w:t>Права и обязанности сторон</w:t>
      </w:r>
    </w:p>
    <w:p w:rsidR="00AE2AE5" w:rsidRPr="00AE2AE5" w:rsidRDefault="00AE2AE5" w:rsidP="00AE2AE5">
      <w:pPr>
        <w:pStyle w:val="afb"/>
        <w:numPr>
          <w:ilvl w:val="1"/>
          <w:numId w:val="18"/>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AE2AE5">
        <w:rPr>
          <w:rFonts w:ascii="Times New Roman" w:eastAsia="Times New Roman" w:hAnsi="Times New Roman" w:cs="Times New Roman"/>
          <w:sz w:val="24"/>
          <w:szCs w:val="24"/>
          <w:lang w:eastAsia="ru-RU"/>
        </w:rPr>
        <w:t>Ссудодатель обязан:</w:t>
      </w:r>
    </w:p>
    <w:p w:rsidR="00AE2AE5" w:rsidRPr="008E6163" w:rsidRDefault="00AE2AE5" w:rsidP="00AE2AE5">
      <w:pPr>
        <w:numPr>
          <w:ilvl w:val="2"/>
          <w:numId w:val="8"/>
        </w:num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Передать  Ссудополучателю автомобиль в день подписания настоящего договора согласно акту приема-передачи.</w:t>
      </w:r>
    </w:p>
    <w:p w:rsidR="00AE2AE5" w:rsidRPr="008E6163" w:rsidRDefault="00AE2AE5" w:rsidP="00AE2AE5">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2.2. Ссудодатель вправе контролировать сохранность, техническую исправность и комплектность автомобиля и установленного на нем оборудования.</w:t>
      </w:r>
    </w:p>
    <w:p w:rsidR="00AE2AE5" w:rsidRPr="008E6163" w:rsidRDefault="00AE2AE5" w:rsidP="00AE2AE5">
      <w:pPr>
        <w:tabs>
          <w:tab w:val="num" w:pos="93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8E6163">
        <w:rPr>
          <w:rFonts w:ascii="Times New Roman" w:eastAsia="Times New Roman" w:hAnsi="Times New Roman" w:cs="Times New Roman"/>
          <w:sz w:val="24"/>
          <w:szCs w:val="24"/>
          <w:lang w:eastAsia="ru-RU"/>
        </w:rPr>
        <w:t>2.3. Ссудополучатель обязан:</w:t>
      </w:r>
    </w:p>
    <w:p w:rsidR="00AE2AE5" w:rsidRDefault="00AE2AE5" w:rsidP="00AE2AE5">
      <w:pPr>
        <w:spacing w:after="0" w:line="240" w:lineRule="auto"/>
        <w:jc w:val="both"/>
        <w:rPr>
          <w:rFonts w:ascii="Times New Roman" w:eastAsia="Times New Roman" w:hAnsi="Times New Roman" w:cs="Times New Roman"/>
          <w:bCs/>
          <w:sz w:val="24"/>
          <w:szCs w:val="24"/>
        </w:rPr>
      </w:pPr>
      <w:r w:rsidRPr="008E6163">
        <w:rPr>
          <w:rFonts w:ascii="Times New Roman" w:eastAsia="Times New Roman" w:hAnsi="Times New Roman" w:cs="Times New Roman"/>
          <w:sz w:val="24"/>
          <w:szCs w:val="24"/>
          <w:lang w:eastAsia="ru-RU"/>
        </w:rPr>
        <w:t>2.3.1.</w:t>
      </w:r>
      <w:r w:rsidRPr="008E6163">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t xml:space="preserve">В </w:t>
      </w:r>
      <w:r w:rsidRPr="005E077F">
        <w:rPr>
          <w:rFonts w:ascii="Times New Roman" w:eastAsia="Times New Roman" w:hAnsi="Times New Roman" w:cs="Times New Roman"/>
          <w:bCs/>
          <w:sz w:val="24"/>
          <w:szCs w:val="24"/>
        </w:rPr>
        <w:t xml:space="preserve">течение 10 (десяти) календарных дней после заключения </w:t>
      </w:r>
      <w:r>
        <w:rPr>
          <w:rFonts w:ascii="Times New Roman" w:eastAsia="Times New Roman" w:hAnsi="Times New Roman" w:cs="Times New Roman"/>
          <w:bCs/>
          <w:sz w:val="24"/>
          <w:szCs w:val="24"/>
        </w:rPr>
        <w:t xml:space="preserve">настоящего </w:t>
      </w:r>
      <w:r w:rsidRPr="005E077F">
        <w:rPr>
          <w:rFonts w:ascii="Times New Roman" w:eastAsia="Times New Roman" w:hAnsi="Times New Roman" w:cs="Times New Roman"/>
          <w:bCs/>
          <w:sz w:val="24"/>
          <w:szCs w:val="24"/>
        </w:rPr>
        <w:t>договора</w:t>
      </w:r>
      <w:r>
        <w:rPr>
          <w:rFonts w:ascii="Times New Roman" w:eastAsia="Times New Roman" w:hAnsi="Times New Roman" w:cs="Times New Roman"/>
          <w:bCs/>
          <w:sz w:val="24"/>
          <w:szCs w:val="24"/>
        </w:rPr>
        <w:t xml:space="preserve"> внести плату </w:t>
      </w:r>
      <w:r w:rsidRPr="008E6163">
        <w:rPr>
          <w:rFonts w:ascii="Times New Roman" w:eastAsia="Times New Roman" w:hAnsi="Times New Roman" w:cs="Times New Roman"/>
          <w:bCs/>
          <w:sz w:val="24"/>
          <w:szCs w:val="24"/>
        </w:rPr>
        <w:t>за право заключения договора</w:t>
      </w:r>
      <w:r w:rsidRPr="005E077F">
        <w:rPr>
          <w:rFonts w:ascii="Times New Roman" w:eastAsia="Times New Roman" w:hAnsi="Times New Roman" w:cs="Times New Roman"/>
          <w:bCs/>
          <w:sz w:val="24"/>
          <w:szCs w:val="24"/>
        </w:rPr>
        <w:t xml:space="preserve"> по следующим реквизитам:</w:t>
      </w:r>
      <w:r w:rsidRPr="008459DD">
        <w:t xml:space="preserve"> </w:t>
      </w:r>
    </w:p>
    <w:p w:rsidR="00AE2AE5" w:rsidRPr="00927B6E" w:rsidRDefault="00AE2AE5" w:rsidP="00AE2AE5">
      <w:pPr>
        <w:tabs>
          <w:tab w:val="num" w:pos="1080"/>
        </w:tabs>
        <w:autoSpaceDE w:val="0"/>
        <w:autoSpaceDN w:val="0"/>
        <w:adjustRightInd w:val="0"/>
        <w:spacing w:after="0"/>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ИНН 1002001097, КПП 100201001</w:t>
      </w:r>
    </w:p>
    <w:p w:rsidR="00AE2AE5" w:rsidRPr="00927B6E" w:rsidRDefault="00AE2AE5" w:rsidP="00AE2AE5">
      <w:pPr>
        <w:tabs>
          <w:tab w:val="num" w:pos="1080"/>
        </w:tabs>
        <w:autoSpaceDE w:val="0"/>
        <w:autoSpaceDN w:val="0"/>
        <w:adjustRightInd w:val="0"/>
        <w:spacing w:after="0"/>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 xml:space="preserve">Наименование получателя: УФК по Республике Карелия (Администрация Кемского муниципального района, л/счет 04063024080) </w:t>
      </w:r>
    </w:p>
    <w:p w:rsidR="00AE2AE5" w:rsidRPr="00927B6E" w:rsidRDefault="00AE2AE5" w:rsidP="00AE2AE5">
      <w:pPr>
        <w:tabs>
          <w:tab w:val="num" w:pos="1080"/>
        </w:tabs>
        <w:autoSpaceDE w:val="0"/>
        <w:autoSpaceDN w:val="0"/>
        <w:adjustRightInd w:val="0"/>
        <w:spacing w:after="0"/>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Казначейский счет:  03100643000000010600</w:t>
      </w:r>
    </w:p>
    <w:p w:rsidR="00AE2AE5" w:rsidRPr="00927B6E" w:rsidRDefault="00AE2AE5" w:rsidP="00AE2AE5">
      <w:pPr>
        <w:tabs>
          <w:tab w:val="num" w:pos="1080"/>
        </w:tabs>
        <w:autoSpaceDE w:val="0"/>
        <w:autoSpaceDN w:val="0"/>
        <w:adjustRightInd w:val="0"/>
        <w:spacing w:after="0"/>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БИК 018602104 ЕКС:  40102810945370000073</w:t>
      </w:r>
    </w:p>
    <w:p w:rsidR="00AE2AE5" w:rsidRPr="00927B6E" w:rsidRDefault="00AE2AE5" w:rsidP="00AE2AE5">
      <w:pPr>
        <w:tabs>
          <w:tab w:val="num" w:pos="1080"/>
        </w:tabs>
        <w:autoSpaceDE w:val="0"/>
        <w:autoSpaceDN w:val="0"/>
        <w:adjustRightInd w:val="0"/>
        <w:spacing w:after="0"/>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 xml:space="preserve">Банк получателя: ОТДЕЛЕНИЕ-НБ РЕСПУБЛИКА КАРЕЛИЯ// УФК по Республике Карелия,    г. ПЕТРОЗАВОДСК </w:t>
      </w:r>
    </w:p>
    <w:p w:rsidR="00AE2AE5" w:rsidRPr="00927B6E" w:rsidRDefault="00AE2AE5" w:rsidP="00AE2AE5">
      <w:pPr>
        <w:tabs>
          <w:tab w:val="num" w:pos="1080"/>
        </w:tabs>
        <w:autoSpaceDE w:val="0"/>
        <w:autoSpaceDN w:val="0"/>
        <w:adjustRightInd w:val="0"/>
        <w:spacing w:after="0"/>
        <w:jc w:val="both"/>
        <w:rPr>
          <w:rFonts w:ascii="Times New Roman" w:eastAsia="Times New Roman" w:hAnsi="Times New Roman" w:cs="Times New Roman"/>
          <w:bCs/>
          <w:sz w:val="24"/>
          <w:szCs w:val="24"/>
        </w:rPr>
      </w:pPr>
      <w:r w:rsidRPr="00927B6E">
        <w:rPr>
          <w:rFonts w:ascii="Times New Roman" w:eastAsia="Times New Roman" w:hAnsi="Times New Roman" w:cs="Times New Roman"/>
          <w:bCs/>
          <w:sz w:val="24"/>
          <w:szCs w:val="24"/>
        </w:rPr>
        <w:t>КБК получателя: 017 1 11 05035 13 0000 120; ОКТМО:  86612101.</w:t>
      </w:r>
    </w:p>
    <w:p w:rsidR="00AE2AE5" w:rsidRDefault="00AE2AE5" w:rsidP="00AE2AE5">
      <w:pPr>
        <w:tabs>
          <w:tab w:val="num" w:pos="1080"/>
        </w:tabs>
        <w:autoSpaceDE w:val="0"/>
        <w:autoSpaceDN w:val="0"/>
        <w:adjustRightInd w:val="0"/>
        <w:spacing w:after="0"/>
        <w:jc w:val="both"/>
        <w:rPr>
          <w:rFonts w:ascii="Times New Roman" w:hAnsi="Times New Roman"/>
          <w:sz w:val="24"/>
          <w:szCs w:val="24"/>
        </w:rPr>
      </w:pPr>
      <w:r>
        <w:rPr>
          <w:rFonts w:ascii="Times New Roman" w:eastAsia="Times New Roman" w:hAnsi="Times New Roman" w:cs="Times New Roman"/>
          <w:sz w:val="24"/>
          <w:szCs w:val="24"/>
          <w:lang w:eastAsia="ru-RU"/>
        </w:rPr>
        <w:t xml:space="preserve">2.3.2.  </w:t>
      </w:r>
      <w:r w:rsidRPr="00E0713F">
        <w:rPr>
          <w:rFonts w:ascii="Times New Roman" w:eastAsia="Times New Roman" w:hAnsi="Times New Roman" w:cs="Times New Roman"/>
          <w:sz w:val="24"/>
          <w:szCs w:val="24"/>
          <w:lang w:eastAsia="ru-RU"/>
        </w:rPr>
        <w:t>Принять автомобиль у Ссудодателя и использовать его в строгом соответствии с его назначением</w:t>
      </w:r>
      <w:r>
        <w:rPr>
          <w:rFonts w:ascii="Times New Roman" w:eastAsia="Times New Roman" w:hAnsi="Times New Roman" w:cs="Times New Roman"/>
          <w:sz w:val="24"/>
          <w:szCs w:val="24"/>
          <w:lang w:eastAsia="ru-RU"/>
        </w:rPr>
        <w:t xml:space="preserve"> </w:t>
      </w:r>
      <w:r w:rsidRPr="00DE43D2">
        <w:rPr>
          <w:rFonts w:ascii="Times New Roman" w:eastAsia="Times New Roman" w:hAnsi="Times New Roman" w:cs="Times New Roman"/>
          <w:sz w:val="24"/>
          <w:szCs w:val="24"/>
          <w:lang w:eastAsia="ru-RU"/>
        </w:rPr>
        <w:t>для осуществления работ по содержанию дорожно-мостового хозяйства</w:t>
      </w:r>
      <w:r>
        <w:rPr>
          <w:rFonts w:ascii="Times New Roman" w:hAnsi="Times New Roman"/>
          <w:sz w:val="24"/>
          <w:szCs w:val="24"/>
        </w:rPr>
        <w:t xml:space="preserve"> </w:t>
      </w:r>
      <w:r w:rsidRPr="00DE43D2">
        <w:rPr>
          <w:rFonts w:ascii="Times New Roman" w:hAnsi="Times New Roman"/>
          <w:sz w:val="24"/>
          <w:szCs w:val="24"/>
        </w:rPr>
        <w:t>на территории Кемского городского поселения</w:t>
      </w:r>
      <w:r>
        <w:rPr>
          <w:rFonts w:ascii="Times New Roman" w:hAnsi="Times New Roman"/>
          <w:sz w:val="24"/>
          <w:szCs w:val="24"/>
        </w:rPr>
        <w:t>.</w:t>
      </w:r>
    </w:p>
    <w:p w:rsidR="00AE2AE5" w:rsidRPr="00335597" w:rsidRDefault="00AE2AE5" w:rsidP="00AE2AE5">
      <w:pPr>
        <w:tabs>
          <w:tab w:val="num" w:pos="1080"/>
        </w:tabs>
        <w:autoSpaceDE w:val="0"/>
        <w:autoSpaceDN w:val="0"/>
        <w:adjustRightInd w:val="0"/>
        <w:spacing w:after="0"/>
        <w:jc w:val="both"/>
        <w:rPr>
          <w:rFonts w:ascii="Times New Roman" w:hAnsi="Times New Roman"/>
          <w:sz w:val="24"/>
          <w:szCs w:val="24"/>
        </w:rPr>
      </w:pPr>
      <w:r>
        <w:rPr>
          <w:rFonts w:ascii="Times New Roman" w:eastAsia="Times New Roman" w:hAnsi="Times New Roman" w:cs="Times New Roman"/>
          <w:sz w:val="24"/>
          <w:szCs w:val="24"/>
          <w:lang w:eastAsia="ru-RU"/>
        </w:rPr>
        <w:lastRenderedPageBreak/>
        <w:t>2.3.3.</w:t>
      </w:r>
      <w:r w:rsidRPr="00E0713F">
        <w:rPr>
          <w:rFonts w:ascii="Times New Roman" w:eastAsia="Times New Roman" w:hAnsi="Times New Roman" w:cs="Times New Roman"/>
          <w:sz w:val="24"/>
          <w:szCs w:val="24"/>
          <w:lang w:eastAsia="ru-RU"/>
        </w:rPr>
        <w:t xml:space="preserve"> В течение всего срока действия настоящего договора поддерживать надлежащее состояние автомобиля, включая осуществление текущего и капитального ремонта.</w:t>
      </w:r>
    </w:p>
    <w:p w:rsidR="00AE2AE5" w:rsidRPr="00E0713F" w:rsidRDefault="00AE2AE5" w:rsidP="00AE2AE5">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2.3.4. </w:t>
      </w:r>
      <w:r w:rsidRPr="00E0713F">
        <w:rPr>
          <w:rFonts w:ascii="Times New Roman" w:eastAsia="Times New Roman" w:hAnsi="Times New Roman" w:cs="Times New Roman"/>
          <w:sz w:val="24"/>
          <w:szCs w:val="24"/>
          <w:lang w:eastAsia="ru-RU"/>
        </w:rPr>
        <w:t xml:space="preserve"> Своими силами осуществлять управление автомобилем и его эксплуатацию (в том числе техническую).</w:t>
      </w:r>
    </w:p>
    <w:p w:rsidR="00AE2AE5" w:rsidRPr="00E0713F" w:rsidRDefault="00AE2AE5" w:rsidP="00AE2AE5">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2.3.5</w:t>
      </w:r>
      <w:r w:rsidRPr="00E0713F">
        <w:rPr>
          <w:rFonts w:ascii="Times New Roman" w:eastAsia="Times New Roman" w:hAnsi="Times New Roman" w:cs="Times New Roman"/>
          <w:sz w:val="24"/>
          <w:szCs w:val="24"/>
          <w:lang w:eastAsia="ru-RU"/>
        </w:rPr>
        <w:t>. Нести расходы на содержание автомобиля, его страхование, включая страхование своей ответственности, а также расходы, возникающие в связи с его эксплуатацией.</w:t>
      </w:r>
    </w:p>
    <w:p w:rsidR="00AE2AE5" w:rsidRPr="00E0713F" w:rsidRDefault="00AE2AE5" w:rsidP="00AE2AE5">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2.3.6</w:t>
      </w:r>
      <w:r w:rsidRPr="00E0713F">
        <w:rPr>
          <w:rFonts w:ascii="Times New Roman" w:eastAsia="Times New Roman" w:hAnsi="Times New Roman" w:cs="Times New Roman"/>
          <w:sz w:val="24"/>
          <w:szCs w:val="24"/>
          <w:lang w:eastAsia="ru-RU"/>
        </w:rPr>
        <w:t xml:space="preserve">. </w:t>
      </w:r>
      <w:r w:rsidRPr="009879DF">
        <w:rPr>
          <w:rFonts w:ascii="Times New Roman" w:eastAsia="Times New Roman" w:hAnsi="Times New Roman" w:cs="Times New Roman"/>
          <w:sz w:val="24"/>
          <w:szCs w:val="24"/>
          <w:lang w:eastAsia="ru-RU"/>
        </w:rPr>
        <w:t>Не сдавать без согласия Ссудодателя автомобиль в субаренду на условиях договора аренды транспортного средства с экипажем или без экипажа.</w:t>
      </w:r>
    </w:p>
    <w:p w:rsidR="00AE2AE5" w:rsidRPr="00E0713F" w:rsidRDefault="00AE2AE5" w:rsidP="00AE2AE5">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2.3.7</w:t>
      </w:r>
      <w:r w:rsidRPr="00E0713F">
        <w:rPr>
          <w:rFonts w:ascii="Times New Roman" w:eastAsia="Times New Roman" w:hAnsi="Times New Roman" w:cs="Times New Roman"/>
          <w:sz w:val="24"/>
          <w:szCs w:val="24"/>
          <w:lang w:eastAsia="ru-RU"/>
        </w:rPr>
        <w:t>. Не вносить без согласия Ссудодателя изменений и дополнений во внешний вид и конструкцию автомобиля.</w:t>
      </w:r>
    </w:p>
    <w:p w:rsidR="00AE2AE5" w:rsidRPr="00E0713F" w:rsidRDefault="00AE2AE5" w:rsidP="00AE2AE5">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2.3.8</w:t>
      </w:r>
      <w:r w:rsidRPr="00E0713F">
        <w:rPr>
          <w:rFonts w:ascii="Times New Roman" w:eastAsia="Times New Roman" w:hAnsi="Times New Roman" w:cs="Times New Roman"/>
          <w:sz w:val="24"/>
          <w:szCs w:val="24"/>
          <w:lang w:eastAsia="ru-RU"/>
        </w:rPr>
        <w:t>. Соблюдать правила дорожного движения и принимать меры по профилактике ДТП.</w:t>
      </w:r>
    </w:p>
    <w:p w:rsidR="00AE2AE5" w:rsidRPr="00E0713F" w:rsidRDefault="00AE2AE5" w:rsidP="00AE2AE5">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2.3.9</w:t>
      </w:r>
      <w:r w:rsidRPr="00E0713F">
        <w:rPr>
          <w:rFonts w:ascii="Times New Roman" w:eastAsia="Times New Roman" w:hAnsi="Times New Roman" w:cs="Times New Roman"/>
          <w:sz w:val="24"/>
          <w:szCs w:val="24"/>
          <w:lang w:eastAsia="ru-RU"/>
        </w:rPr>
        <w:t>. В случае хищения, утраты или повреждения автомобиля, его конструктивных частей и деталей, установленного на нем оборудования, в том числе в результате ДТП, известить об этом Ссудодателя и за свой счет выполнить ремонт или восстановить похищенное, утраченное или поврежденное.</w:t>
      </w:r>
    </w:p>
    <w:p w:rsidR="00AE2AE5" w:rsidRDefault="00AE2AE5" w:rsidP="00AE2AE5">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2.3.10</w:t>
      </w:r>
      <w:r w:rsidRPr="00E0713F">
        <w:rPr>
          <w:rFonts w:ascii="Times New Roman" w:eastAsia="Times New Roman" w:hAnsi="Times New Roman" w:cs="Times New Roman"/>
          <w:sz w:val="24"/>
          <w:szCs w:val="24"/>
          <w:lang w:eastAsia="ru-RU"/>
        </w:rPr>
        <w:t>. По истечении срока действия настоящего договора вернуть автомобиль в том состоянии, в котором он его получил, с учетом нормального износа.</w:t>
      </w:r>
    </w:p>
    <w:p w:rsidR="00AE2AE5" w:rsidRPr="002C1601" w:rsidRDefault="00AE2AE5" w:rsidP="00AE2AE5">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2.3.11. </w:t>
      </w:r>
      <w:r w:rsidRPr="002C1601">
        <w:rPr>
          <w:rFonts w:ascii="Times New Roman" w:eastAsia="Times New Roman" w:hAnsi="Times New Roman" w:cs="Times New Roman"/>
          <w:sz w:val="24"/>
          <w:szCs w:val="24"/>
          <w:lang w:eastAsia="ru-RU"/>
        </w:rPr>
        <w:t>Ссудополучатель обязан выделить транспортное средство в рамках транспортного обеспечения эвакуационных мероприятий в случае угрозы или возникновении чрезвычайных ситуаций природного или техногенного характера.</w:t>
      </w:r>
    </w:p>
    <w:p w:rsidR="00AE2AE5" w:rsidRPr="00E0713F" w:rsidRDefault="00AE2AE5" w:rsidP="00AE2AE5">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E2AE5" w:rsidRPr="00E0713F" w:rsidRDefault="00AE2AE5" w:rsidP="00AE2AE5">
      <w:pPr>
        <w:numPr>
          <w:ilvl w:val="0"/>
          <w:numId w:val="13"/>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Передача и приемка автомобиля</w:t>
      </w:r>
    </w:p>
    <w:p w:rsidR="00AE2AE5" w:rsidRPr="009879DF" w:rsidRDefault="00AE2AE5" w:rsidP="00AE2AE5">
      <w:pPr>
        <w:numPr>
          <w:ilvl w:val="1"/>
          <w:numId w:val="13"/>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9879DF">
        <w:rPr>
          <w:rFonts w:ascii="Times New Roman" w:eastAsia="Times New Roman" w:hAnsi="Times New Roman" w:cs="Times New Roman"/>
          <w:sz w:val="24"/>
          <w:szCs w:val="24"/>
          <w:lang w:eastAsia="ru-RU"/>
        </w:rPr>
        <w:t>Автомобиль передается Ссудополучателю в месте нахождения автомобиля в г. Кемь.</w:t>
      </w:r>
    </w:p>
    <w:p w:rsidR="00AE2AE5" w:rsidRPr="00E0713F" w:rsidRDefault="00AE2AE5" w:rsidP="00AE2AE5">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E2AE5" w:rsidRPr="00E0713F" w:rsidRDefault="00AE2AE5" w:rsidP="00AE2AE5">
      <w:pPr>
        <w:numPr>
          <w:ilvl w:val="0"/>
          <w:numId w:val="12"/>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Ответственность сторон</w:t>
      </w:r>
    </w:p>
    <w:p w:rsidR="00AE2AE5" w:rsidRPr="00E0713F" w:rsidRDefault="00AE2AE5" w:rsidP="00AE2AE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6.1. </w:t>
      </w:r>
      <w:r w:rsidRPr="00E0713F">
        <w:rPr>
          <w:rFonts w:ascii="Times New Roman" w:eastAsia="Times New Roman" w:hAnsi="Times New Roman" w:cs="Times New Roman"/>
          <w:sz w:val="24"/>
          <w:szCs w:val="24"/>
          <w:lang w:eastAsia="ru-RU"/>
        </w:rPr>
        <w:t>За неисполнение или ненадлежащее исполнение обязательств по настоящему договору стороны несут ответственность, установленную действующим</w:t>
      </w:r>
      <w:r>
        <w:rPr>
          <w:rFonts w:ascii="Times New Roman" w:eastAsia="Times New Roman" w:hAnsi="Times New Roman" w:cs="Times New Roman"/>
          <w:sz w:val="24"/>
          <w:szCs w:val="24"/>
          <w:lang w:eastAsia="ru-RU"/>
        </w:rPr>
        <w:t xml:space="preserve"> законодательством и настоящим Д</w:t>
      </w:r>
      <w:r w:rsidRPr="00E0713F">
        <w:rPr>
          <w:rFonts w:ascii="Times New Roman" w:eastAsia="Times New Roman" w:hAnsi="Times New Roman" w:cs="Times New Roman"/>
          <w:sz w:val="24"/>
          <w:szCs w:val="24"/>
          <w:lang w:eastAsia="ru-RU"/>
        </w:rPr>
        <w:t xml:space="preserve">оговором. </w:t>
      </w:r>
    </w:p>
    <w:p w:rsidR="00AE2AE5" w:rsidRPr="00AE2AE5" w:rsidRDefault="00AE2AE5" w:rsidP="00AE2AE5">
      <w:pPr>
        <w:pStyle w:val="afb"/>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AE2AE5">
        <w:rPr>
          <w:rFonts w:ascii="Times New Roman" w:eastAsia="Times New Roman" w:hAnsi="Times New Roman" w:cs="Times New Roman"/>
          <w:sz w:val="24"/>
          <w:szCs w:val="24"/>
          <w:lang w:eastAsia="ru-RU"/>
        </w:rPr>
        <w:t>Ссудополучатель несет ответственность за вред, причиненный третьим лицам автомобилем, его механизмами, устройствами, оборудованием в соответствии с законодательством Российской Федерации.</w:t>
      </w:r>
    </w:p>
    <w:p w:rsidR="00AE2AE5" w:rsidRPr="00E0713F" w:rsidRDefault="00AE2AE5" w:rsidP="00AE2AE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E2AE5" w:rsidRPr="00AE2AE5" w:rsidRDefault="00AE2AE5" w:rsidP="00AE2AE5">
      <w:pPr>
        <w:pStyle w:val="afb"/>
        <w:numPr>
          <w:ilvl w:val="0"/>
          <w:numId w:val="19"/>
        </w:num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E2AE5">
        <w:rPr>
          <w:rFonts w:ascii="Times New Roman" w:eastAsia="Times New Roman" w:hAnsi="Times New Roman" w:cs="Times New Roman"/>
          <w:b/>
          <w:sz w:val="24"/>
          <w:szCs w:val="24"/>
          <w:lang w:eastAsia="ru-RU"/>
        </w:rPr>
        <w:t>Обстоятельства непреодолимой силы</w:t>
      </w:r>
    </w:p>
    <w:p w:rsidR="00AE2AE5" w:rsidRPr="00E0713F" w:rsidRDefault="00AE2AE5" w:rsidP="00AE2AE5">
      <w:pPr>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Стороны освобождаются от ответственности за частичное или полное неисполнение своих обязательств по настоящему договору, если их исполнению препятствует чрезвычайное и непредотвратимое при данных условиях обстоятельство (непреодолимая сила).</w:t>
      </w:r>
    </w:p>
    <w:p w:rsidR="00AE2AE5" w:rsidRPr="00E0713F" w:rsidRDefault="00AE2AE5" w:rsidP="00AE2AE5">
      <w:pPr>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При возникновении обстоятельств непреодолимой силы, препятствующих исполнению обязательств по настоящему договору одной из сторон, она обязана оповестить другую сторону не позднее 10 (десяти) дней с момента возникновения таких обстоятельств, при этом срок выполнения обязательств по настоящему договору переносится соразмерно времени, в течение которого действовали такие обстоятельства.</w:t>
      </w:r>
    </w:p>
    <w:p w:rsidR="00AE2AE5" w:rsidRPr="00E0713F" w:rsidRDefault="00AE2AE5" w:rsidP="00AE2AE5">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E2AE5" w:rsidRPr="00E0713F" w:rsidRDefault="00AE2AE5" w:rsidP="00AE2AE5">
      <w:pPr>
        <w:numPr>
          <w:ilvl w:val="0"/>
          <w:numId w:val="19"/>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Срок действия настоящего договора</w:t>
      </w:r>
    </w:p>
    <w:p w:rsidR="00AE2AE5" w:rsidRPr="006D60A5" w:rsidRDefault="00AE2AE5" w:rsidP="00AE2AE5">
      <w:pPr>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6D60A5">
        <w:rPr>
          <w:rFonts w:ascii="Times New Roman" w:eastAsia="Times New Roman" w:hAnsi="Times New Roman" w:cs="Times New Roman"/>
          <w:sz w:val="24"/>
          <w:szCs w:val="24"/>
          <w:lang w:eastAsia="ru-RU"/>
        </w:rPr>
        <w:t xml:space="preserve">Срок действия настоящего договора устанавливается с </w:t>
      </w:r>
      <w:r w:rsidR="006D60A5" w:rsidRPr="006D60A5">
        <w:rPr>
          <w:rFonts w:ascii="Times New Roman" w:eastAsia="Times New Roman" w:hAnsi="Times New Roman" w:cs="Times New Roman"/>
          <w:sz w:val="24"/>
          <w:szCs w:val="24"/>
          <w:lang w:eastAsia="ru-RU"/>
        </w:rPr>
        <w:t xml:space="preserve">даты подписания </w:t>
      </w:r>
      <w:r w:rsidRPr="006D60A5">
        <w:rPr>
          <w:rFonts w:ascii="Times New Roman" w:eastAsia="Times New Roman" w:hAnsi="Times New Roman" w:cs="Times New Roman"/>
          <w:sz w:val="24"/>
          <w:szCs w:val="24"/>
          <w:lang w:eastAsia="ru-RU"/>
        </w:rPr>
        <w:t xml:space="preserve">по 31 </w:t>
      </w:r>
      <w:r w:rsidR="006D60A5" w:rsidRPr="006D60A5">
        <w:rPr>
          <w:rFonts w:ascii="Times New Roman" w:eastAsia="Times New Roman" w:hAnsi="Times New Roman" w:cs="Times New Roman"/>
          <w:sz w:val="24"/>
          <w:szCs w:val="24"/>
          <w:lang w:eastAsia="ru-RU"/>
        </w:rPr>
        <w:t>июля 2025</w:t>
      </w:r>
      <w:r w:rsidRPr="006D60A5">
        <w:rPr>
          <w:rFonts w:ascii="Times New Roman" w:eastAsia="Times New Roman" w:hAnsi="Times New Roman" w:cs="Times New Roman"/>
          <w:sz w:val="24"/>
          <w:szCs w:val="24"/>
          <w:lang w:eastAsia="ru-RU"/>
        </w:rPr>
        <w:t xml:space="preserve"> года.</w:t>
      </w:r>
    </w:p>
    <w:p w:rsidR="00AE2AE5" w:rsidRDefault="00AE2AE5" w:rsidP="00AE2AE5">
      <w:pPr>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Срок действия настоящего договора не может быть продлен.</w:t>
      </w:r>
    </w:p>
    <w:p w:rsidR="00AE2AE5" w:rsidRPr="00E0713F" w:rsidRDefault="00AE2AE5" w:rsidP="00AE2AE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E2AE5" w:rsidRPr="00E0713F" w:rsidRDefault="00AE2AE5" w:rsidP="00AE2AE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w:t>
      </w:r>
    </w:p>
    <w:p w:rsidR="00AE2AE5" w:rsidRPr="00AE2AE5" w:rsidRDefault="00AE2AE5" w:rsidP="00AE2AE5">
      <w:pPr>
        <w:numPr>
          <w:ilvl w:val="0"/>
          <w:numId w:val="19"/>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AE2AE5">
        <w:rPr>
          <w:rFonts w:ascii="Times New Roman" w:eastAsia="Times New Roman" w:hAnsi="Times New Roman" w:cs="Times New Roman"/>
          <w:b/>
          <w:sz w:val="24"/>
          <w:szCs w:val="24"/>
          <w:lang w:eastAsia="ru-RU"/>
        </w:rPr>
        <w:t>Разрешение споров</w:t>
      </w:r>
    </w:p>
    <w:p w:rsidR="00AE2AE5" w:rsidRPr="00E0713F" w:rsidRDefault="00AE2AE5" w:rsidP="00AE2AE5">
      <w:pPr>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lastRenderedPageBreak/>
        <w:t>Все споры и разногласия, которые могут возникнуть между сторонами по вопросам, не нашедшим своего разрешения в тексте данного договора, будут разрешаться путем переговоров на основе действующего законодательства.</w:t>
      </w:r>
    </w:p>
    <w:p w:rsidR="00AE2AE5" w:rsidRPr="00E0713F" w:rsidRDefault="00AE2AE5" w:rsidP="00AE2AE5">
      <w:pPr>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При не</w:t>
      </w:r>
      <w:r>
        <w:rPr>
          <w:rFonts w:ascii="Times New Roman" w:eastAsia="Times New Roman" w:hAnsi="Times New Roman" w:cs="Times New Roman"/>
          <w:sz w:val="24"/>
          <w:szCs w:val="24"/>
          <w:lang w:eastAsia="ru-RU"/>
        </w:rPr>
        <w:t xml:space="preserve">возможности </w:t>
      </w:r>
      <w:r w:rsidRPr="00E0713F">
        <w:rPr>
          <w:rFonts w:ascii="Times New Roman" w:eastAsia="Times New Roman" w:hAnsi="Times New Roman" w:cs="Times New Roman"/>
          <w:sz w:val="24"/>
          <w:szCs w:val="24"/>
          <w:lang w:eastAsia="ru-RU"/>
        </w:rPr>
        <w:t>урегулировани</w:t>
      </w:r>
      <w:r>
        <w:rPr>
          <w:rFonts w:ascii="Times New Roman" w:eastAsia="Times New Roman" w:hAnsi="Times New Roman" w:cs="Times New Roman"/>
          <w:sz w:val="24"/>
          <w:szCs w:val="24"/>
          <w:lang w:eastAsia="ru-RU"/>
        </w:rPr>
        <w:t>я</w:t>
      </w:r>
      <w:r w:rsidRPr="00E0713F">
        <w:rPr>
          <w:rFonts w:ascii="Times New Roman" w:eastAsia="Times New Roman" w:hAnsi="Times New Roman" w:cs="Times New Roman"/>
          <w:sz w:val="24"/>
          <w:szCs w:val="24"/>
          <w:lang w:eastAsia="ru-RU"/>
        </w:rPr>
        <w:t xml:space="preserve"> в процессе переговоров спорных вопросов, споры разрешаются в суде в порядке, установленном действующим законодательством.</w:t>
      </w:r>
    </w:p>
    <w:p w:rsidR="00AE2AE5" w:rsidRPr="00E0713F" w:rsidRDefault="00AE2AE5" w:rsidP="00AE2AE5">
      <w:pPr>
        <w:numPr>
          <w:ilvl w:val="0"/>
          <w:numId w:val="19"/>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Расторжение Д</w:t>
      </w:r>
      <w:r w:rsidRPr="00E0713F">
        <w:rPr>
          <w:rFonts w:ascii="Times New Roman" w:eastAsia="Times New Roman" w:hAnsi="Times New Roman" w:cs="Times New Roman"/>
          <w:b/>
          <w:sz w:val="24"/>
          <w:szCs w:val="24"/>
          <w:lang w:eastAsia="ru-RU"/>
        </w:rPr>
        <w:t>оговора</w:t>
      </w:r>
    </w:p>
    <w:p w:rsidR="00AE2AE5" w:rsidRPr="00E0713F" w:rsidRDefault="00AE2AE5" w:rsidP="00AE2AE5">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E0713F">
        <w:rPr>
          <w:rFonts w:ascii="Times New Roman" w:eastAsia="Times New Roman" w:hAnsi="Times New Roman" w:cs="Times New Roman"/>
          <w:sz w:val="24"/>
          <w:szCs w:val="24"/>
          <w:lang w:eastAsia="ru-RU"/>
        </w:rPr>
        <w:t xml:space="preserve">.1. Досрочное расторжение договора </w:t>
      </w:r>
      <w:r>
        <w:rPr>
          <w:rFonts w:ascii="Times New Roman" w:eastAsia="Times New Roman" w:hAnsi="Times New Roman" w:cs="Times New Roman"/>
          <w:sz w:val="24"/>
          <w:szCs w:val="24"/>
          <w:lang w:eastAsia="ru-RU"/>
        </w:rPr>
        <w:t xml:space="preserve">в одностороннем порядке </w:t>
      </w:r>
      <w:r w:rsidRPr="00E0713F">
        <w:rPr>
          <w:rFonts w:ascii="Times New Roman" w:eastAsia="Times New Roman" w:hAnsi="Times New Roman" w:cs="Times New Roman"/>
          <w:sz w:val="24"/>
          <w:szCs w:val="24"/>
          <w:lang w:eastAsia="ru-RU"/>
        </w:rPr>
        <w:t>допускается в следующих случаях:</w:t>
      </w:r>
    </w:p>
    <w:p w:rsidR="00AE2AE5" w:rsidRPr="00E0713F" w:rsidRDefault="00AE2AE5" w:rsidP="00AE2AE5">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E0713F">
        <w:rPr>
          <w:rFonts w:ascii="Times New Roman" w:eastAsia="Times New Roman" w:hAnsi="Times New Roman" w:cs="Times New Roman"/>
          <w:sz w:val="24"/>
          <w:szCs w:val="24"/>
          <w:lang w:eastAsia="ru-RU"/>
        </w:rPr>
        <w:t>.1.1. по инициативе Ссудодателя:</w:t>
      </w:r>
    </w:p>
    <w:p w:rsidR="00AE2AE5" w:rsidRDefault="00AE2AE5" w:rsidP="00AE2AE5">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если Ссудополучатель умышленно ухудшает состояние автомобиля, либо не выполняет возложенную на него обязанность по надлежащему содержанию;</w:t>
      </w:r>
    </w:p>
    <w:p w:rsidR="00AE2AE5" w:rsidRPr="00E0713F" w:rsidRDefault="00AE2AE5" w:rsidP="00AE2AE5">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если Ссудополучатель использует автомобиль не по </w:t>
      </w:r>
      <w:proofErr w:type="gramStart"/>
      <w:r>
        <w:rPr>
          <w:rFonts w:ascii="Times New Roman" w:eastAsia="Times New Roman" w:hAnsi="Times New Roman" w:cs="Times New Roman"/>
          <w:sz w:val="24"/>
          <w:szCs w:val="24"/>
          <w:lang w:eastAsia="ru-RU"/>
        </w:rPr>
        <w:t>целевом</w:t>
      </w:r>
      <w:proofErr w:type="gramEnd"/>
      <w:r>
        <w:rPr>
          <w:rFonts w:ascii="Times New Roman" w:eastAsia="Times New Roman" w:hAnsi="Times New Roman" w:cs="Times New Roman"/>
          <w:sz w:val="24"/>
          <w:szCs w:val="24"/>
          <w:lang w:eastAsia="ru-RU"/>
        </w:rPr>
        <w:t xml:space="preserve"> назначению имущества;</w:t>
      </w:r>
    </w:p>
    <w:p w:rsidR="00AE2AE5" w:rsidRPr="00E0713F" w:rsidRDefault="00AE2AE5" w:rsidP="00AE2AE5">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w:t>
      </w:r>
      <w:r w:rsidRPr="00E0713F">
        <w:rPr>
          <w:rFonts w:ascii="Times New Roman" w:eastAsia="Times New Roman" w:hAnsi="Times New Roman" w:cs="Times New Roman"/>
          <w:sz w:val="24"/>
          <w:szCs w:val="24"/>
          <w:lang w:eastAsia="ru-RU"/>
        </w:rPr>
        <w:t>редоставляет в пользование автомобиль (полностью или отдельные его части) третьим лицам.</w:t>
      </w:r>
    </w:p>
    <w:p w:rsidR="00AE2AE5" w:rsidRPr="00E0713F" w:rsidRDefault="00AE2AE5" w:rsidP="00AE2AE5">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E0713F">
        <w:rPr>
          <w:rFonts w:ascii="Times New Roman" w:eastAsia="Times New Roman" w:hAnsi="Times New Roman" w:cs="Times New Roman"/>
          <w:sz w:val="24"/>
          <w:szCs w:val="24"/>
          <w:lang w:eastAsia="ru-RU"/>
        </w:rPr>
        <w:t>.2. По инициативе Ссудополучателя:</w:t>
      </w:r>
    </w:p>
    <w:p w:rsidR="00AE2AE5" w:rsidRPr="00E0713F" w:rsidRDefault="00AE2AE5" w:rsidP="00AE2AE5">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в случае н</w:t>
      </w:r>
      <w:r>
        <w:rPr>
          <w:rFonts w:ascii="Times New Roman" w:eastAsia="Times New Roman" w:hAnsi="Times New Roman" w:cs="Times New Roman"/>
          <w:sz w:val="24"/>
          <w:szCs w:val="24"/>
          <w:lang w:eastAsia="ru-RU"/>
        </w:rPr>
        <w:t xml:space="preserve">арушения Ссудодателем </w:t>
      </w:r>
      <w:proofErr w:type="spellStart"/>
      <w:r>
        <w:rPr>
          <w:rFonts w:ascii="Times New Roman" w:eastAsia="Times New Roman" w:hAnsi="Times New Roman" w:cs="Times New Roman"/>
          <w:sz w:val="24"/>
          <w:szCs w:val="24"/>
          <w:lang w:eastAsia="ru-RU"/>
        </w:rPr>
        <w:t>п.п</w:t>
      </w:r>
      <w:proofErr w:type="spellEnd"/>
      <w:r>
        <w:rPr>
          <w:rFonts w:ascii="Times New Roman" w:eastAsia="Times New Roman" w:hAnsi="Times New Roman" w:cs="Times New Roman"/>
          <w:sz w:val="24"/>
          <w:szCs w:val="24"/>
          <w:lang w:eastAsia="ru-RU"/>
        </w:rPr>
        <w:t>. 2.1.</w:t>
      </w:r>
    </w:p>
    <w:p w:rsidR="00AE2AE5" w:rsidRPr="00E0713F" w:rsidRDefault="00AE2AE5" w:rsidP="00AE2AE5">
      <w:pPr>
        <w:numPr>
          <w:ilvl w:val="0"/>
          <w:numId w:val="19"/>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Дополнительные условия и заключительные положения</w:t>
      </w:r>
    </w:p>
    <w:p w:rsidR="00AE2AE5" w:rsidRPr="00E0713F" w:rsidRDefault="00AE2AE5" w:rsidP="00AE2AE5">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11.1.</w:t>
      </w:r>
      <w:r w:rsidRPr="00E0713F">
        <w:rPr>
          <w:rFonts w:ascii="Times New Roman" w:eastAsia="Times New Roman" w:hAnsi="Times New Roman" w:cs="Times New Roman"/>
          <w:sz w:val="24"/>
          <w:szCs w:val="24"/>
          <w:lang w:eastAsia="ru-RU"/>
        </w:rPr>
        <w:t xml:space="preserve">Любые  изменения </w:t>
      </w:r>
      <w:r>
        <w:rPr>
          <w:rFonts w:ascii="Times New Roman" w:eastAsia="Times New Roman" w:hAnsi="Times New Roman" w:cs="Times New Roman"/>
          <w:sz w:val="24"/>
          <w:szCs w:val="24"/>
          <w:lang w:eastAsia="ru-RU"/>
        </w:rPr>
        <w:t xml:space="preserve"> и  дополнения  к  настоящему  Д</w:t>
      </w:r>
      <w:r w:rsidRPr="00E0713F">
        <w:rPr>
          <w:rFonts w:ascii="Times New Roman" w:eastAsia="Times New Roman" w:hAnsi="Times New Roman" w:cs="Times New Roman"/>
          <w:sz w:val="24"/>
          <w:szCs w:val="24"/>
          <w:lang w:eastAsia="ru-RU"/>
        </w:rPr>
        <w:t>оговору действительны при условии, если они совершены в письменной форме и подписаны  сторонами.</w:t>
      </w:r>
    </w:p>
    <w:p w:rsidR="00AE2AE5" w:rsidRPr="00E0713F" w:rsidRDefault="00AE2AE5" w:rsidP="00AE2AE5">
      <w:pPr>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Все  уведомления  и  сообщения, со</w:t>
      </w:r>
      <w:r>
        <w:rPr>
          <w:rFonts w:ascii="Times New Roman" w:eastAsia="Times New Roman" w:hAnsi="Times New Roman" w:cs="Times New Roman"/>
          <w:sz w:val="24"/>
          <w:szCs w:val="24"/>
          <w:lang w:eastAsia="ru-RU"/>
        </w:rPr>
        <w:t>держащие информацию по данному Д</w:t>
      </w:r>
      <w:r w:rsidRPr="00E0713F">
        <w:rPr>
          <w:rFonts w:ascii="Times New Roman" w:eastAsia="Times New Roman" w:hAnsi="Times New Roman" w:cs="Times New Roman"/>
          <w:sz w:val="24"/>
          <w:szCs w:val="24"/>
          <w:lang w:eastAsia="ru-RU"/>
        </w:rPr>
        <w:t>оговору, должны   направляться  в письменной форме.</w:t>
      </w:r>
    </w:p>
    <w:p w:rsidR="00AE2AE5" w:rsidRPr="00E0713F" w:rsidRDefault="00AE2AE5" w:rsidP="00AE2AE5">
      <w:pPr>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Во  всем  остальном,  что </w:t>
      </w:r>
      <w:r>
        <w:rPr>
          <w:rFonts w:ascii="Times New Roman" w:eastAsia="Times New Roman" w:hAnsi="Times New Roman" w:cs="Times New Roman"/>
          <w:sz w:val="24"/>
          <w:szCs w:val="24"/>
          <w:lang w:eastAsia="ru-RU"/>
        </w:rPr>
        <w:t xml:space="preserve"> не  предусмотрено   настоящим Д</w:t>
      </w:r>
      <w:r w:rsidRPr="00E0713F">
        <w:rPr>
          <w:rFonts w:ascii="Times New Roman" w:eastAsia="Times New Roman" w:hAnsi="Times New Roman" w:cs="Times New Roman"/>
          <w:sz w:val="24"/>
          <w:szCs w:val="24"/>
          <w:lang w:eastAsia="ru-RU"/>
        </w:rPr>
        <w:t>оговором,  стороны руководствуются действующим законодательством.</w:t>
      </w:r>
    </w:p>
    <w:p w:rsidR="00AE2AE5" w:rsidRPr="00E0713F" w:rsidRDefault="00AE2AE5" w:rsidP="00AE2AE5">
      <w:pPr>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Договор составлен в двух экземплярах,  имеющих одинаковую юридическую силу, один из  которых находится у Ссудодателя, второй - у Ссудополучателя.</w:t>
      </w:r>
    </w:p>
    <w:p w:rsidR="00AE2AE5" w:rsidRPr="00E0713F" w:rsidRDefault="00AE2AE5" w:rsidP="00AE2AE5">
      <w:pPr>
        <w:numPr>
          <w:ilvl w:val="1"/>
          <w:numId w:val="19"/>
        </w:numPr>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Неотъемлемой частью настоящего Д</w:t>
      </w:r>
      <w:r w:rsidRPr="00E0713F">
        <w:rPr>
          <w:rFonts w:ascii="Times New Roman" w:eastAsia="Times New Roman" w:hAnsi="Times New Roman" w:cs="Times New Roman"/>
          <w:sz w:val="24"/>
          <w:szCs w:val="24"/>
          <w:lang w:eastAsia="ru-RU"/>
        </w:rPr>
        <w:t>оговора является:</w:t>
      </w:r>
    </w:p>
    <w:p w:rsidR="00AE2AE5" w:rsidRPr="00E0713F" w:rsidRDefault="00AE2AE5" w:rsidP="00AE2AE5">
      <w:pPr>
        <w:numPr>
          <w:ilvl w:val="2"/>
          <w:numId w:val="19"/>
        </w:numPr>
        <w:autoSpaceDE w:val="0"/>
        <w:autoSpaceDN w:val="0"/>
        <w:adjustRightInd w:val="0"/>
        <w:spacing w:after="0" w:line="240" w:lineRule="auto"/>
        <w:ind w:hanging="1004"/>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акт приема-передачи автомобиля и сопроводительных документов на него.</w:t>
      </w:r>
    </w:p>
    <w:p w:rsidR="00AE2AE5" w:rsidRPr="00E0713F" w:rsidRDefault="00AE2AE5" w:rsidP="00AE2AE5">
      <w:pPr>
        <w:tabs>
          <w:tab w:val="num" w:pos="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E2AE5" w:rsidRPr="00AE2AE5" w:rsidRDefault="00AE2AE5" w:rsidP="00AE2AE5">
      <w:pPr>
        <w:numPr>
          <w:ilvl w:val="0"/>
          <w:numId w:val="19"/>
        </w:numPr>
        <w:autoSpaceDE w:val="0"/>
        <w:autoSpaceDN w:val="0"/>
        <w:adjustRightInd w:val="0"/>
        <w:spacing w:after="0" w:line="240" w:lineRule="auto"/>
        <w:ind w:left="0" w:firstLine="0"/>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Адреса и реквизиты сторон</w:t>
      </w:r>
    </w:p>
    <w:tbl>
      <w:tblPr>
        <w:tblW w:w="9433" w:type="dxa"/>
        <w:tblLook w:val="01E0" w:firstRow="1" w:lastRow="1" w:firstColumn="1" w:lastColumn="1" w:noHBand="0" w:noVBand="0"/>
      </w:tblPr>
      <w:tblGrid>
        <w:gridCol w:w="4788"/>
        <w:gridCol w:w="236"/>
        <w:gridCol w:w="4409"/>
      </w:tblGrid>
      <w:tr w:rsidR="00AE2AE5" w:rsidRPr="00E0713F" w:rsidTr="00163990">
        <w:tc>
          <w:tcPr>
            <w:tcW w:w="4788" w:type="dxa"/>
          </w:tcPr>
          <w:p w:rsidR="00AE2AE5" w:rsidRPr="00E0713F" w:rsidRDefault="00AE2AE5" w:rsidP="00163990">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Ссудодатель</w:t>
            </w:r>
          </w:p>
        </w:tc>
        <w:tc>
          <w:tcPr>
            <w:tcW w:w="236" w:type="dxa"/>
          </w:tcPr>
          <w:p w:rsidR="00AE2AE5" w:rsidRPr="00E0713F" w:rsidRDefault="00AE2AE5" w:rsidP="00163990">
            <w:pPr>
              <w:spacing w:after="0" w:line="240" w:lineRule="auto"/>
              <w:jc w:val="center"/>
              <w:rPr>
                <w:rFonts w:ascii="Times New Roman" w:eastAsia="Times New Roman" w:hAnsi="Times New Roman" w:cs="Times New Roman"/>
                <w:b/>
                <w:sz w:val="24"/>
                <w:szCs w:val="24"/>
                <w:lang w:eastAsia="ru-RU"/>
              </w:rPr>
            </w:pPr>
          </w:p>
        </w:tc>
        <w:tc>
          <w:tcPr>
            <w:tcW w:w="4409" w:type="dxa"/>
          </w:tcPr>
          <w:p w:rsidR="00AE2AE5" w:rsidRPr="00E0713F" w:rsidRDefault="00AE2AE5" w:rsidP="00163990">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Ссудополучатель</w:t>
            </w:r>
          </w:p>
        </w:tc>
      </w:tr>
      <w:tr w:rsidR="00AE2AE5" w:rsidRPr="00E0713F" w:rsidTr="00163990">
        <w:tc>
          <w:tcPr>
            <w:tcW w:w="4788" w:type="dxa"/>
          </w:tcPr>
          <w:p w:rsidR="00AE2AE5" w:rsidRPr="00DE43D2" w:rsidRDefault="00AE2AE5" w:rsidP="00163990">
            <w:pPr>
              <w:spacing w:after="0" w:line="240" w:lineRule="auto"/>
              <w:rPr>
                <w:rFonts w:ascii="Times New Roman" w:hAnsi="Times New Roman" w:cs="Times New Roman"/>
                <w:sz w:val="24"/>
              </w:rPr>
            </w:pPr>
            <w:r w:rsidRPr="00DE43D2">
              <w:rPr>
                <w:rFonts w:ascii="Times New Roman" w:hAnsi="Times New Roman" w:cs="Times New Roman"/>
                <w:sz w:val="24"/>
              </w:rPr>
              <w:t xml:space="preserve">Администрация </w:t>
            </w:r>
          </w:p>
          <w:p w:rsidR="00AE2AE5" w:rsidRPr="00DE43D2" w:rsidRDefault="00AE2AE5" w:rsidP="00163990">
            <w:pPr>
              <w:spacing w:after="0" w:line="240" w:lineRule="auto"/>
              <w:rPr>
                <w:rFonts w:ascii="Times New Roman" w:hAnsi="Times New Roman" w:cs="Times New Roman"/>
                <w:sz w:val="24"/>
              </w:rPr>
            </w:pPr>
            <w:r w:rsidRPr="00DE43D2">
              <w:rPr>
                <w:rFonts w:ascii="Times New Roman" w:hAnsi="Times New Roman" w:cs="Times New Roman"/>
                <w:sz w:val="24"/>
              </w:rPr>
              <w:t xml:space="preserve">Кемского муниципального района </w:t>
            </w:r>
          </w:p>
          <w:p w:rsidR="00AE2AE5" w:rsidRPr="00DE43D2" w:rsidRDefault="00AE2AE5" w:rsidP="00163990">
            <w:pPr>
              <w:spacing w:after="0" w:line="240" w:lineRule="auto"/>
              <w:rPr>
                <w:rFonts w:ascii="Times New Roman" w:hAnsi="Times New Roman" w:cs="Times New Roman"/>
                <w:sz w:val="24"/>
              </w:rPr>
            </w:pPr>
            <w:r w:rsidRPr="00DE43D2">
              <w:rPr>
                <w:rFonts w:ascii="Times New Roman" w:hAnsi="Times New Roman" w:cs="Times New Roman"/>
                <w:sz w:val="24"/>
              </w:rPr>
              <w:t>Республики Карелия</w:t>
            </w:r>
          </w:p>
          <w:p w:rsidR="00AE2AE5" w:rsidRPr="00DE43D2" w:rsidRDefault="00AE2AE5" w:rsidP="00163990">
            <w:pPr>
              <w:spacing w:after="0" w:line="240" w:lineRule="auto"/>
              <w:rPr>
                <w:rFonts w:ascii="Times New Roman" w:hAnsi="Times New Roman" w:cs="Times New Roman"/>
                <w:sz w:val="24"/>
              </w:rPr>
            </w:pPr>
            <w:r w:rsidRPr="00DE43D2">
              <w:rPr>
                <w:rFonts w:ascii="Times New Roman" w:hAnsi="Times New Roman" w:cs="Times New Roman"/>
                <w:sz w:val="24"/>
              </w:rPr>
              <w:t>186610, г. Кемь, пр. Пролетарский, 30</w:t>
            </w:r>
          </w:p>
          <w:p w:rsidR="00AE2AE5" w:rsidRPr="00DE43D2" w:rsidRDefault="00AE2AE5" w:rsidP="00163990">
            <w:pPr>
              <w:spacing w:after="0" w:line="240" w:lineRule="auto"/>
              <w:rPr>
                <w:rFonts w:ascii="Times New Roman" w:hAnsi="Times New Roman" w:cs="Times New Roman"/>
                <w:sz w:val="24"/>
              </w:rPr>
            </w:pPr>
            <w:r w:rsidRPr="00DE43D2">
              <w:rPr>
                <w:rFonts w:ascii="Times New Roman" w:hAnsi="Times New Roman" w:cs="Times New Roman"/>
                <w:sz w:val="24"/>
              </w:rPr>
              <w:t>ИНН 1002001097, КПП 100201001</w:t>
            </w:r>
          </w:p>
          <w:p w:rsidR="00AE2AE5" w:rsidRPr="00DE43D2" w:rsidRDefault="00AE2AE5" w:rsidP="00163990">
            <w:pPr>
              <w:spacing w:after="0" w:line="240" w:lineRule="auto"/>
              <w:rPr>
                <w:rFonts w:ascii="Times New Roman" w:hAnsi="Times New Roman" w:cs="Times New Roman"/>
                <w:sz w:val="24"/>
              </w:rPr>
            </w:pPr>
            <w:r w:rsidRPr="00DE43D2">
              <w:rPr>
                <w:rFonts w:ascii="Times New Roman" w:hAnsi="Times New Roman" w:cs="Times New Roman"/>
                <w:sz w:val="24"/>
              </w:rPr>
              <w:t>Наименование получателя: УФК по Республике Карелия (Администрация Кемского муниципального района, л/счет 04063004900) р/счет: 03100643000000010600 БИК 018602104 Корр. счет: 40102810945370000073</w:t>
            </w:r>
          </w:p>
          <w:p w:rsidR="00AE2AE5" w:rsidRPr="00DE43D2" w:rsidRDefault="00AE2AE5" w:rsidP="00163990">
            <w:pPr>
              <w:spacing w:after="0" w:line="240" w:lineRule="auto"/>
              <w:jc w:val="both"/>
              <w:rPr>
                <w:rFonts w:ascii="Times New Roman" w:eastAsia="Times New Roman" w:hAnsi="Times New Roman" w:cs="Times New Roman"/>
                <w:sz w:val="28"/>
                <w:szCs w:val="24"/>
                <w:lang w:eastAsia="ru-RU"/>
              </w:rPr>
            </w:pPr>
            <w:r w:rsidRPr="00DE43D2">
              <w:rPr>
                <w:rFonts w:ascii="Times New Roman" w:hAnsi="Times New Roman" w:cs="Times New Roman"/>
                <w:sz w:val="24"/>
              </w:rPr>
              <w:t>Банк получателя: ОТДЕЛЕНИЕ-НБ РЕСПУБЛИКА КАРЕЛИЯ// УФК по Республике Карелия, г. ПЕТРОЗАВОДСК   КБК получателя:  010 111 050 75 05 0000 120 ОКТМО 86612000</w:t>
            </w:r>
          </w:p>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p>
        </w:tc>
        <w:tc>
          <w:tcPr>
            <w:tcW w:w="236" w:type="dxa"/>
          </w:tcPr>
          <w:p w:rsidR="00AE2AE5" w:rsidRPr="00E0713F" w:rsidRDefault="00AE2AE5" w:rsidP="00163990">
            <w:pPr>
              <w:spacing w:after="0" w:line="240" w:lineRule="auto"/>
              <w:rPr>
                <w:rFonts w:ascii="Times New Roman" w:eastAsia="Times New Roman" w:hAnsi="Times New Roman" w:cs="Times New Roman"/>
                <w:sz w:val="24"/>
                <w:szCs w:val="24"/>
                <w:lang w:eastAsia="ru-RU"/>
              </w:rPr>
            </w:pPr>
          </w:p>
        </w:tc>
        <w:tc>
          <w:tcPr>
            <w:tcW w:w="4409" w:type="dxa"/>
          </w:tcPr>
          <w:p w:rsidR="00AE2AE5" w:rsidRPr="00E0713F" w:rsidRDefault="00AE2AE5" w:rsidP="00163990">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E2AE5" w:rsidRPr="00E0713F" w:rsidTr="00163990">
        <w:tc>
          <w:tcPr>
            <w:tcW w:w="4788" w:type="dxa"/>
          </w:tcPr>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w:t>
            </w:r>
          </w:p>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p>
          <w:p w:rsidR="00AE2AE5" w:rsidRDefault="00AE2AE5" w:rsidP="00163990">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w:t>
            </w:r>
            <w:r>
              <w:rPr>
                <w:rFonts w:ascii="Times New Roman" w:eastAsia="Times New Roman" w:hAnsi="Times New Roman" w:cs="Times New Roman"/>
                <w:sz w:val="24"/>
                <w:szCs w:val="24"/>
                <w:lang w:eastAsia="ru-RU"/>
              </w:rPr>
              <w:t>___________ /_____________/</w:t>
            </w:r>
            <w:r w:rsidRPr="00E0713F">
              <w:rPr>
                <w:rFonts w:ascii="Times New Roman" w:eastAsia="Times New Roman" w:hAnsi="Times New Roman" w:cs="Times New Roman"/>
                <w:sz w:val="24"/>
                <w:szCs w:val="24"/>
                <w:lang w:eastAsia="ru-RU"/>
              </w:rPr>
              <w:t xml:space="preserve"> </w:t>
            </w:r>
          </w:p>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p>
        </w:tc>
        <w:tc>
          <w:tcPr>
            <w:tcW w:w="236" w:type="dxa"/>
          </w:tcPr>
          <w:p w:rsidR="00AE2AE5" w:rsidRPr="00E0713F" w:rsidRDefault="00AE2AE5" w:rsidP="00163990">
            <w:pPr>
              <w:spacing w:after="0" w:line="240" w:lineRule="auto"/>
              <w:rPr>
                <w:rFonts w:ascii="Times New Roman" w:eastAsia="Times New Roman" w:hAnsi="Times New Roman" w:cs="Times New Roman"/>
                <w:sz w:val="24"/>
                <w:szCs w:val="24"/>
                <w:lang w:eastAsia="ru-RU"/>
              </w:rPr>
            </w:pPr>
          </w:p>
        </w:tc>
        <w:tc>
          <w:tcPr>
            <w:tcW w:w="4409" w:type="dxa"/>
          </w:tcPr>
          <w:p w:rsidR="00AE2AE5" w:rsidRDefault="00AE2AE5" w:rsidP="001639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w:t>
            </w:r>
          </w:p>
          <w:p w:rsidR="00AE2AE5" w:rsidRDefault="00AE2AE5" w:rsidP="00163990">
            <w:pPr>
              <w:spacing w:after="0" w:line="240" w:lineRule="auto"/>
              <w:jc w:val="both"/>
              <w:rPr>
                <w:rFonts w:ascii="Times New Roman" w:eastAsia="Times New Roman" w:hAnsi="Times New Roman" w:cs="Times New Roman"/>
                <w:sz w:val="24"/>
                <w:szCs w:val="24"/>
                <w:lang w:eastAsia="ru-RU"/>
              </w:rPr>
            </w:pPr>
          </w:p>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p>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w:t>
            </w:r>
            <w:r>
              <w:rPr>
                <w:rFonts w:ascii="Times New Roman" w:eastAsia="Times New Roman" w:hAnsi="Times New Roman" w:cs="Times New Roman"/>
                <w:sz w:val="24"/>
                <w:szCs w:val="24"/>
                <w:lang w:eastAsia="ru-RU"/>
              </w:rPr>
              <w:t>________________/_____________/</w:t>
            </w:r>
          </w:p>
        </w:tc>
      </w:tr>
    </w:tbl>
    <w:p w:rsidR="00AE2AE5" w:rsidRPr="00E0713F" w:rsidRDefault="00AE2AE5" w:rsidP="00AE2AE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Приложение</w:t>
      </w:r>
    </w:p>
    <w:p w:rsidR="00AE2AE5" w:rsidRPr="00E0713F" w:rsidRDefault="00AE2AE5" w:rsidP="00AE2AE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к  договору</w:t>
      </w:r>
      <w:r w:rsidRPr="00E0713F">
        <w:rPr>
          <w:rFonts w:ascii="Times New Roman" w:eastAsia="Times New Roman" w:hAnsi="Times New Roman" w:cs="Times New Roman"/>
          <w:sz w:val="24"/>
          <w:szCs w:val="24"/>
          <w:lang w:eastAsia="ru-RU"/>
        </w:rPr>
        <w:t xml:space="preserve"> безвозмездног</w:t>
      </w:r>
      <w:r>
        <w:rPr>
          <w:rFonts w:ascii="Times New Roman" w:eastAsia="Times New Roman" w:hAnsi="Times New Roman" w:cs="Times New Roman"/>
          <w:sz w:val="24"/>
          <w:szCs w:val="24"/>
          <w:lang w:eastAsia="ru-RU"/>
        </w:rPr>
        <w:t>о пользования автотранспортного</w:t>
      </w:r>
      <w:r w:rsidRPr="00E0713F">
        <w:rPr>
          <w:rFonts w:ascii="Times New Roman" w:eastAsia="Times New Roman" w:hAnsi="Times New Roman" w:cs="Times New Roman"/>
          <w:sz w:val="24"/>
          <w:szCs w:val="24"/>
          <w:lang w:eastAsia="ru-RU"/>
        </w:rPr>
        <w:t xml:space="preserve"> средства</w:t>
      </w:r>
    </w:p>
    <w:p w:rsidR="00AE2AE5" w:rsidRPr="00E0713F" w:rsidRDefault="00AE2AE5" w:rsidP="00AE2AE5">
      <w:pPr>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 «     »____________ 2025</w:t>
      </w:r>
      <w:r w:rsidRPr="00E0713F">
        <w:rPr>
          <w:rFonts w:ascii="Times New Roman" w:eastAsia="Times New Roman" w:hAnsi="Times New Roman" w:cs="Times New Roman"/>
          <w:sz w:val="24"/>
          <w:szCs w:val="24"/>
          <w:lang w:eastAsia="ru-RU"/>
        </w:rPr>
        <w:t xml:space="preserve"> года</w:t>
      </w:r>
    </w:p>
    <w:p w:rsidR="00AE2AE5" w:rsidRDefault="00AE2AE5" w:rsidP="00AE2AE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E2AE5" w:rsidRPr="00E0713F" w:rsidRDefault="00AE2AE5" w:rsidP="00AE2AE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AE2AE5" w:rsidRPr="00E0713F" w:rsidRDefault="00AE2AE5" w:rsidP="00AE2AE5">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 xml:space="preserve">АКТ ПРИЕМА-ПЕРЕДАЧИ АВТОМОБИЛЯ И </w:t>
      </w:r>
    </w:p>
    <w:p w:rsidR="00AE2AE5" w:rsidRPr="00E0713F" w:rsidRDefault="00AE2AE5" w:rsidP="00AE2AE5">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E0713F">
        <w:rPr>
          <w:rFonts w:ascii="Times New Roman" w:eastAsia="Times New Roman" w:hAnsi="Times New Roman" w:cs="Times New Roman"/>
          <w:b/>
          <w:sz w:val="24"/>
          <w:szCs w:val="24"/>
          <w:lang w:eastAsia="ru-RU"/>
        </w:rPr>
        <w:t>СОПРОВОДИТЕЛЬНЫХ ДОКУМЕНТОВ НА НЕГО</w:t>
      </w:r>
    </w:p>
    <w:p w:rsidR="00AE2AE5" w:rsidRPr="00E0713F" w:rsidRDefault="00AE2AE5" w:rsidP="00AE2AE5">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E2AE5" w:rsidRPr="00E0713F" w:rsidRDefault="00AE2AE5" w:rsidP="00AE2AE5">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w:t>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r>
      <w:r w:rsidRPr="00E0713F">
        <w:rPr>
          <w:rFonts w:ascii="Times New Roman" w:eastAsia="Times New Roman" w:hAnsi="Times New Roman" w:cs="Times New Roman"/>
          <w:sz w:val="24"/>
          <w:szCs w:val="24"/>
          <w:lang w:eastAsia="ru-RU"/>
        </w:rPr>
        <w:tab/>
        <w:t xml:space="preserve">                 </w:t>
      </w:r>
      <w:r>
        <w:rPr>
          <w:rFonts w:ascii="Times New Roman" w:eastAsia="Times New Roman" w:hAnsi="Times New Roman" w:cs="Times New Roman"/>
          <w:sz w:val="24"/>
          <w:szCs w:val="24"/>
          <w:lang w:eastAsia="ru-RU"/>
        </w:rPr>
        <w:t xml:space="preserve">       «     »___________ 2025</w:t>
      </w:r>
      <w:r w:rsidRPr="00E0713F">
        <w:rPr>
          <w:rFonts w:ascii="Times New Roman" w:eastAsia="Times New Roman" w:hAnsi="Times New Roman" w:cs="Times New Roman"/>
          <w:sz w:val="24"/>
          <w:szCs w:val="24"/>
          <w:lang w:eastAsia="ru-RU"/>
        </w:rPr>
        <w:t xml:space="preserve"> года</w:t>
      </w:r>
    </w:p>
    <w:p w:rsidR="00AE2AE5" w:rsidRPr="00E0713F" w:rsidRDefault="00AE2AE5" w:rsidP="00AE2AE5">
      <w:pPr>
        <w:tabs>
          <w:tab w:val="num" w:pos="1080"/>
        </w:tabs>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AE2AE5" w:rsidRPr="00636CA1" w:rsidRDefault="00AE2AE5" w:rsidP="00AE2AE5">
      <w:pPr>
        <w:tabs>
          <w:tab w:val="num" w:pos="1080"/>
        </w:tabs>
        <w:autoSpaceDE w:val="0"/>
        <w:autoSpaceDN w:val="0"/>
        <w:adjustRightInd w:val="0"/>
        <w:spacing w:after="0" w:line="240" w:lineRule="auto"/>
        <w:ind w:firstLine="426"/>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Мы, нижеподписавшиеся, Администрация Кемского муниципального района, в дальнейшем именуемая «Ссудодатель», в лице</w:t>
      </w:r>
      <w:r>
        <w:rPr>
          <w:rFonts w:ascii="Times New Roman" w:eastAsia="Times New Roman" w:hAnsi="Times New Roman" w:cs="Times New Roman"/>
          <w:sz w:val="24"/>
          <w:szCs w:val="24"/>
          <w:lang w:eastAsia="ru-RU"/>
        </w:rPr>
        <w:t>____________________________________</w:t>
      </w:r>
      <w:r w:rsidRPr="00E0713F">
        <w:rPr>
          <w:rFonts w:ascii="Times New Roman" w:eastAsia="Times New Roman" w:hAnsi="Times New Roman" w:cs="Times New Roman"/>
          <w:sz w:val="24"/>
          <w:szCs w:val="24"/>
          <w:lang w:eastAsia="ru-RU"/>
        </w:rPr>
        <w:t xml:space="preserve">, действующего на основании </w:t>
      </w:r>
      <w:r>
        <w:rPr>
          <w:rFonts w:ascii="Times New Roman" w:eastAsia="Times New Roman" w:hAnsi="Times New Roman" w:cs="Times New Roman"/>
          <w:sz w:val="24"/>
          <w:szCs w:val="24"/>
          <w:lang w:eastAsia="ru-RU"/>
        </w:rPr>
        <w:t>_______________________________________</w:t>
      </w:r>
      <w:r w:rsidRPr="00E0713F">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_________________________________________________________</w:t>
      </w:r>
      <w:r w:rsidRPr="00E0713F">
        <w:rPr>
          <w:rFonts w:ascii="Times New Roman" w:eastAsia="Times New Roman" w:hAnsi="Times New Roman" w:cs="Times New Roman"/>
          <w:sz w:val="24"/>
          <w:szCs w:val="24"/>
          <w:lang w:eastAsia="ru-RU"/>
        </w:rPr>
        <w:t xml:space="preserve">, с одной стороны, и </w:t>
      </w:r>
      <w:r w:rsidRPr="00636CA1">
        <w:rPr>
          <w:rFonts w:ascii="Times New Roman" w:eastAsia="Times New Roman" w:hAnsi="Times New Roman" w:cs="Times New Roman"/>
          <w:sz w:val="24"/>
          <w:szCs w:val="24"/>
          <w:lang w:eastAsia="ru-RU"/>
        </w:rPr>
        <w:t>___________________________________________, в дальнейшем именуемое «Ссудополучатель», в лице_______________________________, действующего на основании ___________________________, именуемое в дальнейшем «Ссудополучатель», с другой стороны, в дальнейшем по тексту совместно или раздельно имену</w:t>
      </w:r>
      <w:r>
        <w:rPr>
          <w:rFonts w:ascii="Times New Roman" w:eastAsia="Times New Roman" w:hAnsi="Times New Roman" w:cs="Times New Roman"/>
          <w:sz w:val="24"/>
          <w:szCs w:val="24"/>
          <w:lang w:eastAsia="ru-RU"/>
        </w:rPr>
        <w:t>емые «Стороны», либо «Сторона»</w:t>
      </w:r>
      <w:r w:rsidRPr="00E0713F">
        <w:rPr>
          <w:rFonts w:ascii="Times New Roman" w:eastAsia="Times New Roman" w:hAnsi="Times New Roman" w:cs="Times New Roman"/>
          <w:sz w:val="24"/>
          <w:szCs w:val="24"/>
          <w:lang w:eastAsia="ru-RU"/>
        </w:rPr>
        <w:t>,</w:t>
      </w:r>
      <w:r w:rsidRPr="00E0713F">
        <w:rPr>
          <w:rFonts w:ascii="Times New Roman" w:eastAsia="Times New Roman" w:hAnsi="Times New Roman" w:cs="Times New Roman"/>
          <w:b/>
          <w:sz w:val="24"/>
          <w:szCs w:val="24"/>
          <w:lang w:eastAsia="ru-RU"/>
        </w:rPr>
        <w:t xml:space="preserve"> </w:t>
      </w:r>
      <w:r w:rsidRPr="00E0713F">
        <w:rPr>
          <w:rFonts w:ascii="Times New Roman" w:eastAsia="Times New Roman" w:hAnsi="Times New Roman" w:cs="Times New Roman"/>
          <w:sz w:val="24"/>
          <w:szCs w:val="24"/>
          <w:lang w:eastAsia="ru-RU"/>
        </w:rPr>
        <w:t>составили настоящий акт приема-передачи о нижеследующем:</w:t>
      </w:r>
    </w:p>
    <w:p w:rsidR="00AE2AE5" w:rsidRPr="00E0713F" w:rsidRDefault="00AE2AE5" w:rsidP="00AE2AE5">
      <w:pPr>
        <w:autoSpaceDE w:val="0"/>
        <w:autoSpaceDN w:val="0"/>
        <w:adjustRightInd w:val="0"/>
        <w:spacing w:after="0" w:line="240" w:lineRule="auto"/>
        <w:ind w:firstLine="426"/>
        <w:jc w:val="both"/>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 xml:space="preserve">1. </w:t>
      </w:r>
      <w:r w:rsidRPr="00E0713F">
        <w:rPr>
          <w:rFonts w:ascii="Times New Roman" w:eastAsia="Times New Roman" w:hAnsi="Times New Roman" w:cs="Times New Roman"/>
          <w:bCs/>
          <w:sz w:val="24"/>
          <w:szCs w:val="24"/>
          <w:lang w:eastAsia="ru-RU"/>
        </w:rPr>
        <w:t>В целях исполнения договора безвозмездного пользования автотранспорт</w:t>
      </w:r>
      <w:r>
        <w:rPr>
          <w:rFonts w:ascii="Times New Roman" w:eastAsia="Times New Roman" w:hAnsi="Times New Roman" w:cs="Times New Roman"/>
          <w:bCs/>
          <w:sz w:val="24"/>
          <w:szCs w:val="24"/>
          <w:lang w:eastAsia="ru-RU"/>
        </w:rPr>
        <w:t>ного средства от «    »____________ 2025</w:t>
      </w:r>
      <w:r w:rsidRPr="00E0713F">
        <w:rPr>
          <w:rFonts w:ascii="Times New Roman" w:eastAsia="Times New Roman" w:hAnsi="Times New Roman" w:cs="Times New Roman"/>
          <w:bCs/>
          <w:sz w:val="24"/>
          <w:szCs w:val="24"/>
          <w:lang w:eastAsia="ru-RU"/>
        </w:rPr>
        <w:t xml:space="preserve"> года</w:t>
      </w:r>
      <w:r>
        <w:rPr>
          <w:rFonts w:ascii="Times New Roman" w:eastAsia="Times New Roman" w:hAnsi="Times New Roman" w:cs="Times New Roman"/>
          <w:bCs/>
          <w:sz w:val="24"/>
          <w:szCs w:val="24"/>
          <w:lang w:eastAsia="ru-RU"/>
        </w:rPr>
        <w:t xml:space="preserve"> </w:t>
      </w:r>
      <w:r w:rsidRPr="00E0713F">
        <w:rPr>
          <w:rFonts w:ascii="Times New Roman" w:eastAsia="Times New Roman" w:hAnsi="Times New Roman" w:cs="Times New Roman"/>
          <w:bCs/>
          <w:sz w:val="24"/>
          <w:szCs w:val="24"/>
          <w:lang w:eastAsia="ru-RU"/>
        </w:rPr>
        <w:t>Ссудодатель передает, а Ссудополучатель принимает следующее транспортное средство (далее по тексту – автомобиль):</w:t>
      </w:r>
    </w:p>
    <w:p w:rsidR="00AE2AE5" w:rsidRPr="00927B6E" w:rsidRDefault="00AE2AE5" w:rsidP="00AE2AE5">
      <w:pPr>
        <w:spacing w:after="0" w:line="240" w:lineRule="auto"/>
        <w:ind w:firstLine="709"/>
        <w:jc w:val="both"/>
        <w:rPr>
          <w:rFonts w:ascii="Times New Roman" w:eastAsia="Times New Roman" w:hAnsi="Times New Roman" w:cs="Times New Roman"/>
          <w:sz w:val="24"/>
          <w:szCs w:val="24"/>
          <w:lang w:eastAsia="ru-RU"/>
        </w:rPr>
      </w:pPr>
      <w:r w:rsidRPr="00927B6E">
        <w:rPr>
          <w:rFonts w:ascii="Times New Roman" w:eastAsia="Times New Roman" w:hAnsi="Times New Roman" w:cs="Times New Roman"/>
          <w:sz w:val="24"/>
          <w:szCs w:val="24"/>
          <w:lang w:eastAsia="ru-RU"/>
        </w:rPr>
        <w:t>Погрузчик фронтальный, машина дорожная строительная универсальная МДСУ 1,8-0405; год производства 2022; идентификационный номер 223/ТВ00866</w:t>
      </w:r>
      <w:r w:rsidRPr="00927B6E">
        <w:rPr>
          <w:rFonts w:ascii="Times New Roman" w:eastAsia="Times New Roman" w:hAnsi="Times New Roman" w:cs="Times New Roman"/>
          <w:sz w:val="24"/>
          <w:szCs w:val="24"/>
          <w:lang w:val="en-US" w:eastAsia="ru-RU"/>
        </w:rPr>
        <w:t>LH</w:t>
      </w:r>
      <w:r w:rsidRPr="00927B6E">
        <w:rPr>
          <w:rFonts w:ascii="Times New Roman" w:eastAsia="Times New Roman" w:hAnsi="Times New Roman" w:cs="Times New Roman"/>
          <w:sz w:val="24"/>
          <w:szCs w:val="24"/>
          <w:lang w:eastAsia="ru-RU"/>
        </w:rPr>
        <w:t>; модель, номер двигателя А498ВТ-6А, Т20277701; Мощность двигателя кВт (</w:t>
      </w:r>
      <w:proofErr w:type="spellStart"/>
      <w:r w:rsidRPr="00927B6E">
        <w:rPr>
          <w:rFonts w:ascii="Times New Roman" w:eastAsia="Times New Roman" w:hAnsi="Times New Roman" w:cs="Times New Roman"/>
          <w:sz w:val="24"/>
          <w:szCs w:val="24"/>
          <w:lang w:eastAsia="ru-RU"/>
        </w:rPr>
        <w:t>л.с</w:t>
      </w:r>
      <w:proofErr w:type="spellEnd"/>
      <w:r w:rsidRPr="00927B6E">
        <w:rPr>
          <w:rFonts w:ascii="Times New Roman" w:eastAsia="Times New Roman" w:hAnsi="Times New Roman" w:cs="Times New Roman"/>
          <w:sz w:val="24"/>
          <w:szCs w:val="24"/>
          <w:lang w:eastAsia="ru-RU"/>
        </w:rPr>
        <w:t xml:space="preserve">.) 35,3 кВт (48 </w:t>
      </w:r>
      <w:proofErr w:type="spellStart"/>
      <w:r w:rsidRPr="00927B6E">
        <w:rPr>
          <w:rFonts w:ascii="Times New Roman" w:eastAsia="Times New Roman" w:hAnsi="Times New Roman" w:cs="Times New Roman"/>
          <w:sz w:val="24"/>
          <w:szCs w:val="24"/>
          <w:lang w:eastAsia="ru-RU"/>
        </w:rPr>
        <w:t>л.с</w:t>
      </w:r>
      <w:proofErr w:type="spellEnd"/>
      <w:r w:rsidRPr="00927B6E">
        <w:rPr>
          <w:rFonts w:ascii="Times New Roman" w:eastAsia="Times New Roman" w:hAnsi="Times New Roman" w:cs="Times New Roman"/>
          <w:sz w:val="24"/>
          <w:szCs w:val="24"/>
          <w:lang w:eastAsia="ru-RU"/>
        </w:rPr>
        <w:t>.); цвет машины синий; габаритные размера 4880х1700х2700; государственный регистрационный знак 10 КЕ 0091</w:t>
      </w:r>
      <w:r>
        <w:rPr>
          <w:rFonts w:ascii="Times New Roman" w:eastAsia="Times New Roman" w:hAnsi="Times New Roman" w:cs="Times New Roman"/>
          <w:sz w:val="24"/>
          <w:szCs w:val="24"/>
          <w:lang w:eastAsia="ru-RU"/>
        </w:rPr>
        <w:t>.</w:t>
      </w:r>
    </w:p>
    <w:p w:rsidR="00AE2AE5" w:rsidRPr="00AE2AE5" w:rsidRDefault="00AE2AE5" w:rsidP="00AE2AE5">
      <w:pPr>
        <w:pStyle w:val="afb"/>
        <w:numPr>
          <w:ilvl w:val="0"/>
          <w:numId w:val="8"/>
        </w:num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AE2AE5">
        <w:rPr>
          <w:rFonts w:ascii="Times New Roman" w:eastAsia="Times New Roman" w:hAnsi="Times New Roman" w:cs="Times New Roman"/>
          <w:bCs/>
          <w:sz w:val="24"/>
          <w:szCs w:val="24"/>
          <w:lang w:eastAsia="ru-RU"/>
        </w:rPr>
        <w:t>Ссудодатель передает, а Ссудополучатель принимает следующие документы:</w:t>
      </w:r>
    </w:p>
    <w:p w:rsidR="00AE2AE5" w:rsidRPr="00E0713F" w:rsidRDefault="00AE2AE5" w:rsidP="00AE2AE5">
      <w:pPr>
        <w:autoSpaceDE w:val="0"/>
        <w:autoSpaceDN w:val="0"/>
        <w:adjustRightInd w:val="0"/>
        <w:spacing w:after="0" w:line="240" w:lineRule="auto"/>
        <w:ind w:firstLine="709"/>
        <w:jc w:val="both"/>
        <w:rPr>
          <w:rFonts w:ascii="Times New Roman" w:eastAsia="Times New Roman" w:hAnsi="Times New Roman" w:cs="Times New Roman"/>
          <w:bCs/>
          <w:sz w:val="24"/>
          <w:szCs w:val="24"/>
          <w:lang w:eastAsia="ru-RU"/>
        </w:rPr>
      </w:pPr>
      <w:r w:rsidRPr="00E0713F">
        <w:rPr>
          <w:rFonts w:ascii="Times New Roman" w:eastAsia="Times New Roman" w:hAnsi="Times New Roman" w:cs="Times New Roman"/>
          <w:bCs/>
          <w:sz w:val="24"/>
          <w:szCs w:val="24"/>
          <w:lang w:eastAsia="ru-RU"/>
        </w:rPr>
        <w:t xml:space="preserve">свидетельство о регистрации транспортного средства, </w:t>
      </w:r>
      <w:r>
        <w:rPr>
          <w:rFonts w:ascii="Times New Roman" w:eastAsia="Times New Roman" w:hAnsi="Times New Roman" w:cs="Times New Roman"/>
          <w:bCs/>
          <w:sz w:val="24"/>
          <w:szCs w:val="24"/>
          <w:lang w:eastAsia="ru-RU"/>
        </w:rPr>
        <w:t xml:space="preserve">страховой полис обязательного страхования гражданской ответственности владельцев транспортных средств, </w:t>
      </w:r>
      <w:r w:rsidRPr="00E0713F">
        <w:rPr>
          <w:rFonts w:ascii="Times New Roman" w:eastAsia="Times New Roman" w:hAnsi="Times New Roman" w:cs="Times New Roman"/>
          <w:bCs/>
          <w:sz w:val="24"/>
          <w:szCs w:val="24"/>
          <w:lang w:eastAsia="ru-RU"/>
        </w:rPr>
        <w:t xml:space="preserve">а также </w:t>
      </w:r>
      <w:r>
        <w:rPr>
          <w:rFonts w:ascii="Times New Roman" w:eastAsia="Times New Roman" w:hAnsi="Times New Roman" w:cs="Times New Roman"/>
          <w:bCs/>
          <w:sz w:val="24"/>
          <w:szCs w:val="24"/>
          <w:lang w:eastAsia="ru-RU"/>
        </w:rPr>
        <w:t xml:space="preserve">государственные </w:t>
      </w:r>
      <w:r w:rsidRPr="00E0713F">
        <w:rPr>
          <w:rFonts w:ascii="Times New Roman" w:eastAsia="Times New Roman" w:hAnsi="Times New Roman" w:cs="Times New Roman"/>
          <w:bCs/>
          <w:sz w:val="24"/>
          <w:szCs w:val="24"/>
          <w:lang w:eastAsia="ru-RU"/>
        </w:rPr>
        <w:t>регистрационные знаки</w:t>
      </w:r>
      <w:r>
        <w:rPr>
          <w:rFonts w:ascii="Times New Roman" w:eastAsia="Times New Roman" w:hAnsi="Times New Roman" w:cs="Times New Roman"/>
          <w:bCs/>
          <w:sz w:val="24"/>
          <w:szCs w:val="24"/>
          <w:lang w:eastAsia="ru-RU"/>
        </w:rPr>
        <w:t xml:space="preserve"> транспортного средства</w:t>
      </w:r>
      <w:r w:rsidRPr="00E0713F">
        <w:rPr>
          <w:rFonts w:ascii="Times New Roman" w:eastAsia="Times New Roman" w:hAnsi="Times New Roman" w:cs="Times New Roman"/>
          <w:bCs/>
          <w:sz w:val="24"/>
          <w:szCs w:val="24"/>
          <w:lang w:eastAsia="ru-RU"/>
        </w:rPr>
        <w:t>.</w:t>
      </w:r>
    </w:p>
    <w:p w:rsidR="00AE2AE5" w:rsidRPr="00AE2AE5" w:rsidRDefault="00AE2AE5" w:rsidP="00AE2AE5">
      <w:pPr>
        <w:pStyle w:val="afb"/>
        <w:numPr>
          <w:ilvl w:val="0"/>
          <w:numId w:val="8"/>
        </w:numPr>
        <w:autoSpaceDE w:val="0"/>
        <w:autoSpaceDN w:val="0"/>
        <w:adjustRightInd w:val="0"/>
        <w:spacing w:after="0" w:line="240" w:lineRule="auto"/>
        <w:ind w:left="0" w:firstLine="0"/>
        <w:jc w:val="both"/>
        <w:rPr>
          <w:rFonts w:ascii="Times New Roman" w:eastAsia="Times New Roman" w:hAnsi="Times New Roman" w:cs="Times New Roman"/>
          <w:bCs/>
          <w:sz w:val="24"/>
          <w:szCs w:val="24"/>
          <w:lang w:eastAsia="ru-RU"/>
        </w:rPr>
      </w:pPr>
      <w:r w:rsidRPr="00AE2AE5">
        <w:rPr>
          <w:rFonts w:ascii="Times New Roman" w:eastAsia="Times New Roman" w:hAnsi="Times New Roman" w:cs="Times New Roman"/>
          <w:bCs/>
          <w:sz w:val="24"/>
          <w:szCs w:val="24"/>
          <w:lang w:eastAsia="ru-RU"/>
        </w:rPr>
        <w:t>Стороны подтверждают, что на момент приема-передачи автомобиль находится в технически исправном состоянии, явных повреждений нет.</w:t>
      </w:r>
    </w:p>
    <w:p w:rsidR="00AE2AE5" w:rsidRPr="00E0713F" w:rsidRDefault="00AE2AE5" w:rsidP="00AE2AE5">
      <w:pPr>
        <w:autoSpaceDE w:val="0"/>
        <w:autoSpaceDN w:val="0"/>
        <w:adjustRightInd w:val="0"/>
        <w:spacing w:after="0" w:line="240" w:lineRule="auto"/>
        <w:rPr>
          <w:rFonts w:ascii="Times New Roman" w:eastAsia="Times New Roman" w:hAnsi="Times New Roman" w:cs="Times New Roman"/>
          <w:bCs/>
          <w:sz w:val="24"/>
          <w:szCs w:val="24"/>
          <w:lang w:eastAsia="ru-RU"/>
        </w:rPr>
      </w:pPr>
    </w:p>
    <w:p w:rsidR="00AE2AE5" w:rsidRDefault="00AE2AE5" w:rsidP="00AE2AE5">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E0713F">
        <w:rPr>
          <w:rFonts w:ascii="Times New Roman" w:eastAsia="Times New Roman" w:hAnsi="Times New Roman" w:cs="Times New Roman"/>
          <w:b/>
          <w:bCs/>
          <w:sz w:val="24"/>
          <w:szCs w:val="24"/>
          <w:lang w:eastAsia="ru-RU"/>
        </w:rPr>
        <w:t>Подписи сторон:</w:t>
      </w:r>
    </w:p>
    <w:p w:rsidR="00AE2AE5" w:rsidRPr="00E0713F" w:rsidRDefault="00AE2AE5" w:rsidP="00AE2AE5">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W w:w="9433" w:type="dxa"/>
        <w:tblLook w:val="01E0" w:firstRow="1" w:lastRow="1" w:firstColumn="1" w:lastColumn="1" w:noHBand="0" w:noVBand="0"/>
      </w:tblPr>
      <w:tblGrid>
        <w:gridCol w:w="4788"/>
        <w:gridCol w:w="236"/>
        <w:gridCol w:w="4409"/>
      </w:tblGrid>
      <w:tr w:rsidR="00AE2AE5" w:rsidRPr="00E0713F" w:rsidTr="00163990">
        <w:tc>
          <w:tcPr>
            <w:tcW w:w="4788" w:type="dxa"/>
          </w:tcPr>
          <w:p w:rsidR="00AE2AE5" w:rsidRPr="00E0713F" w:rsidRDefault="00AE2AE5" w:rsidP="00163990">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Ссудодатель</w:t>
            </w:r>
          </w:p>
        </w:tc>
        <w:tc>
          <w:tcPr>
            <w:tcW w:w="236" w:type="dxa"/>
          </w:tcPr>
          <w:p w:rsidR="00AE2AE5" w:rsidRPr="00E0713F" w:rsidRDefault="00AE2AE5" w:rsidP="00163990">
            <w:pPr>
              <w:spacing w:after="0" w:line="240" w:lineRule="auto"/>
              <w:jc w:val="center"/>
              <w:rPr>
                <w:rFonts w:ascii="Times New Roman" w:eastAsia="Times New Roman" w:hAnsi="Times New Roman" w:cs="Times New Roman"/>
                <w:b/>
                <w:sz w:val="24"/>
                <w:szCs w:val="24"/>
                <w:lang w:eastAsia="ru-RU"/>
              </w:rPr>
            </w:pPr>
          </w:p>
        </w:tc>
        <w:tc>
          <w:tcPr>
            <w:tcW w:w="4409" w:type="dxa"/>
          </w:tcPr>
          <w:p w:rsidR="00AE2AE5" w:rsidRDefault="00AE2AE5" w:rsidP="00163990">
            <w:pPr>
              <w:spacing w:after="0" w:line="240" w:lineRule="auto"/>
              <w:jc w:val="center"/>
              <w:rPr>
                <w:rFonts w:ascii="Times New Roman" w:eastAsia="Times New Roman" w:hAnsi="Times New Roman" w:cs="Times New Roman"/>
                <w:b/>
                <w:sz w:val="24"/>
                <w:szCs w:val="24"/>
                <w:lang w:eastAsia="ru-RU"/>
              </w:rPr>
            </w:pPr>
            <w:r w:rsidRPr="00E0713F">
              <w:rPr>
                <w:rFonts w:ascii="Times New Roman" w:eastAsia="Times New Roman" w:hAnsi="Times New Roman" w:cs="Times New Roman"/>
                <w:b/>
                <w:sz w:val="24"/>
                <w:szCs w:val="24"/>
                <w:lang w:eastAsia="ru-RU"/>
              </w:rPr>
              <w:t>Ссудополучатель</w:t>
            </w:r>
          </w:p>
          <w:p w:rsidR="00AE2AE5" w:rsidRPr="00E0713F" w:rsidRDefault="00AE2AE5" w:rsidP="00163990">
            <w:pPr>
              <w:spacing w:after="0" w:line="240" w:lineRule="auto"/>
              <w:jc w:val="center"/>
              <w:rPr>
                <w:rFonts w:ascii="Times New Roman" w:eastAsia="Times New Roman" w:hAnsi="Times New Roman" w:cs="Times New Roman"/>
                <w:b/>
                <w:sz w:val="24"/>
                <w:szCs w:val="24"/>
                <w:lang w:eastAsia="ru-RU"/>
              </w:rPr>
            </w:pPr>
          </w:p>
        </w:tc>
      </w:tr>
      <w:tr w:rsidR="00AE2AE5" w:rsidRPr="00E0713F" w:rsidTr="00163990">
        <w:tc>
          <w:tcPr>
            <w:tcW w:w="4788" w:type="dxa"/>
          </w:tcPr>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Администрация </w:t>
            </w:r>
          </w:p>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Кемского муниципального района </w:t>
            </w:r>
          </w:p>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186610, Республика Карелия </w:t>
            </w:r>
          </w:p>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г. Кемь, Пролетарский пр., 30</w:t>
            </w:r>
          </w:p>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ИНН 1002001097 </w:t>
            </w:r>
            <w:r w:rsidR="006D60A5">
              <w:rPr>
                <w:rFonts w:ascii="Times New Roman" w:eastAsia="Times New Roman" w:hAnsi="Times New Roman" w:cs="Times New Roman"/>
                <w:sz w:val="24"/>
                <w:szCs w:val="24"/>
                <w:lang w:eastAsia="ru-RU"/>
              </w:rPr>
              <w:t xml:space="preserve">, </w:t>
            </w:r>
            <w:r w:rsidR="006D60A5" w:rsidRPr="00DE43D2">
              <w:rPr>
                <w:rFonts w:ascii="Times New Roman" w:hAnsi="Times New Roman" w:cs="Times New Roman"/>
                <w:sz w:val="24"/>
              </w:rPr>
              <w:t>КПП 100201001</w:t>
            </w:r>
          </w:p>
        </w:tc>
        <w:tc>
          <w:tcPr>
            <w:tcW w:w="236" w:type="dxa"/>
          </w:tcPr>
          <w:p w:rsidR="00AE2AE5" w:rsidRPr="00E0713F" w:rsidRDefault="00AE2AE5" w:rsidP="00163990">
            <w:pPr>
              <w:spacing w:after="0" w:line="240" w:lineRule="auto"/>
              <w:rPr>
                <w:rFonts w:ascii="Times New Roman" w:eastAsia="Times New Roman" w:hAnsi="Times New Roman" w:cs="Times New Roman"/>
                <w:sz w:val="24"/>
                <w:szCs w:val="24"/>
                <w:lang w:eastAsia="ru-RU"/>
              </w:rPr>
            </w:pPr>
          </w:p>
        </w:tc>
        <w:tc>
          <w:tcPr>
            <w:tcW w:w="4409" w:type="dxa"/>
          </w:tcPr>
          <w:p w:rsidR="00AE2AE5" w:rsidRPr="00E0713F" w:rsidRDefault="00AE2AE5" w:rsidP="00163990">
            <w:pPr>
              <w:autoSpaceDE w:val="0"/>
              <w:autoSpaceDN w:val="0"/>
              <w:adjustRightInd w:val="0"/>
              <w:spacing w:after="0" w:line="240" w:lineRule="auto"/>
              <w:jc w:val="both"/>
              <w:rPr>
                <w:rFonts w:ascii="Times New Roman" w:eastAsia="Times New Roman" w:hAnsi="Times New Roman" w:cs="Times New Roman"/>
                <w:sz w:val="24"/>
                <w:szCs w:val="24"/>
                <w:lang w:eastAsia="ru-RU"/>
              </w:rPr>
            </w:pPr>
          </w:p>
        </w:tc>
      </w:tr>
      <w:tr w:rsidR="00AE2AE5" w:rsidRPr="00E0713F" w:rsidTr="00163990">
        <w:tc>
          <w:tcPr>
            <w:tcW w:w="4788" w:type="dxa"/>
          </w:tcPr>
          <w:p w:rsidR="00AE2AE5" w:rsidRDefault="00AE2AE5" w:rsidP="00163990">
            <w:pPr>
              <w:spacing w:after="0" w:line="240" w:lineRule="auto"/>
              <w:jc w:val="both"/>
              <w:rPr>
                <w:rFonts w:ascii="Times New Roman" w:eastAsia="Times New Roman" w:hAnsi="Times New Roman" w:cs="Times New Roman"/>
                <w:sz w:val="24"/>
                <w:szCs w:val="24"/>
                <w:lang w:eastAsia="ru-RU"/>
              </w:rPr>
            </w:pPr>
          </w:p>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w:t>
            </w:r>
          </w:p>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p>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p>
          <w:p w:rsidR="00AE2AE5" w:rsidRDefault="00AE2AE5" w:rsidP="00163990">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w:t>
            </w:r>
            <w:r>
              <w:rPr>
                <w:rFonts w:ascii="Times New Roman" w:eastAsia="Times New Roman" w:hAnsi="Times New Roman" w:cs="Times New Roman"/>
                <w:sz w:val="24"/>
                <w:szCs w:val="24"/>
                <w:lang w:eastAsia="ru-RU"/>
              </w:rPr>
              <w:t>____________/ _____________ /</w:t>
            </w:r>
          </w:p>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 xml:space="preserve"> </w:t>
            </w:r>
          </w:p>
        </w:tc>
        <w:tc>
          <w:tcPr>
            <w:tcW w:w="236" w:type="dxa"/>
          </w:tcPr>
          <w:p w:rsidR="00AE2AE5" w:rsidRPr="00E0713F" w:rsidRDefault="00AE2AE5" w:rsidP="00163990">
            <w:pPr>
              <w:spacing w:after="0" w:line="240" w:lineRule="auto"/>
              <w:rPr>
                <w:rFonts w:ascii="Times New Roman" w:eastAsia="Times New Roman" w:hAnsi="Times New Roman" w:cs="Times New Roman"/>
                <w:sz w:val="24"/>
                <w:szCs w:val="24"/>
                <w:lang w:eastAsia="ru-RU"/>
              </w:rPr>
            </w:pPr>
          </w:p>
        </w:tc>
        <w:tc>
          <w:tcPr>
            <w:tcW w:w="4409" w:type="dxa"/>
          </w:tcPr>
          <w:p w:rsidR="00AE2AE5" w:rsidRDefault="00AE2AE5" w:rsidP="00163990">
            <w:pPr>
              <w:spacing w:after="0" w:line="240" w:lineRule="auto"/>
              <w:jc w:val="both"/>
              <w:rPr>
                <w:rFonts w:ascii="Times New Roman" w:eastAsia="Times New Roman" w:hAnsi="Times New Roman" w:cs="Times New Roman"/>
                <w:sz w:val="24"/>
                <w:szCs w:val="24"/>
                <w:lang w:eastAsia="ru-RU"/>
              </w:rPr>
            </w:pPr>
          </w:p>
          <w:p w:rsidR="00AE2AE5" w:rsidRDefault="00AE2AE5" w:rsidP="00163990">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w:t>
            </w:r>
          </w:p>
          <w:p w:rsidR="00AE2AE5" w:rsidRDefault="00AE2AE5" w:rsidP="00163990">
            <w:pPr>
              <w:spacing w:after="0" w:line="240" w:lineRule="auto"/>
              <w:jc w:val="both"/>
              <w:rPr>
                <w:rFonts w:ascii="Times New Roman" w:eastAsia="Times New Roman" w:hAnsi="Times New Roman" w:cs="Times New Roman"/>
                <w:sz w:val="24"/>
                <w:szCs w:val="24"/>
                <w:lang w:eastAsia="ru-RU"/>
              </w:rPr>
            </w:pPr>
          </w:p>
          <w:p w:rsidR="00AE2AE5" w:rsidRDefault="00AE2AE5" w:rsidP="00163990">
            <w:pPr>
              <w:spacing w:after="0" w:line="240" w:lineRule="auto"/>
              <w:jc w:val="both"/>
              <w:rPr>
                <w:rFonts w:ascii="Times New Roman" w:eastAsia="Times New Roman" w:hAnsi="Times New Roman" w:cs="Times New Roman"/>
                <w:sz w:val="24"/>
                <w:szCs w:val="24"/>
                <w:lang w:eastAsia="ru-RU"/>
              </w:rPr>
            </w:pPr>
          </w:p>
          <w:p w:rsidR="00AE2AE5" w:rsidRPr="00E0713F" w:rsidRDefault="00AE2AE5" w:rsidP="00163990">
            <w:pPr>
              <w:spacing w:after="0" w:line="240" w:lineRule="auto"/>
              <w:jc w:val="both"/>
              <w:rPr>
                <w:rFonts w:ascii="Times New Roman" w:eastAsia="Times New Roman" w:hAnsi="Times New Roman" w:cs="Times New Roman"/>
                <w:sz w:val="24"/>
                <w:szCs w:val="24"/>
                <w:lang w:eastAsia="ru-RU"/>
              </w:rPr>
            </w:pPr>
            <w:r w:rsidRPr="00E0713F">
              <w:rPr>
                <w:rFonts w:ascii="Times New Roman" w:eastAsia="Times New Roman" w:hAnsi="Times New Roman" w:cs="Times New Roman"/>
                <w:sz w:val="24"/>
                <w:szCs w:val="24"/>
                <w:lang w:eastAsia="ru-RU"/>
              </w:rPr>
              <w:t>_____________________</w:t>
            </w:r>
            <w:r>
              <w:rPr>
                <w:rFonts w:ascii="Times New Roman" w:eastAsia="Times New Roman" w:hAnsi="Times New Roman" w:cs="Times New Roman"/>
                <w:sz w:val="24"/>
                <w:szCs w:val="24"/>
                <w:lang w:eastAsia="ru-RU"/>
              </w:rPr>
              <w:t>/____________ /</w:t>
            </w:r>
          </w:p>
        </w:tc>
      </w:tr>
    </w:tbl>
    <w:p w:rsidR="00AE2AE5" w:rsidRPr="00265A11" w:rsidRDefault="00AE2AE5" w:rsidP="00AE2AE5">
      <w:pPr>
        <w:rPr>
          <w:lang w:val="en-US"/>
        </w:rPr>
      </w:pPr>
    </w:p>
    <w:sectPr w:rsidR="00AE2AE5" w:rsidRPr="00265A11" w:rsidSect="007B59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altName w:val="Times New Roman"/>
    <w:panose1 w:val="020B0604020202020204"/>
    <w:charset w:val="CC"/>
    <w:family w:val="swiss"/>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ourier New">
    <w:altName w:val="Letter Gothic"/>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1E0ABFD2"/>
    <w:lvl w:ilvl="0">
      <w:start w:val="1"/>
      <w:numFmt w:val="decimal"/>
      <w:lvlText w:val="%1."/>
      <w:lvlJc w:val="left"/>
      <w:pPr>
        <w:tabs>
          <w:tab w:val="num" w:pos="643"/>
        </w:tabs>
        <w:ind w:left="643" w:hanging="360"/>
      </w:pPr>
      <w:rPr>
        <w:rFonts w:cs="Times New Roman"/>
      </w:rPr>
    </w:lvl>
  </w:abstractNum>
  <w:abstractNum w:abstractNumId="1">
    <w:nsid w:val="FFFFFF81"/>
    <w:multiLevelType w:val="singleLevel"/>
    <w:tmpl w:val="A8EE5DB8"/>
    <w:lvl w:ilvl="0">
      <w:start w:val="1"/>
      <w:numFmt w:val="bullet"/>
      <w:pStyle w:val="4"/>
      <w:lvlText w:val=""/>
      <w:lvlJc w:val="left"/>
      <w:pPr>
        <w:tabs>
          <w:tab w:val="num" w:pos="1209"/>
        </w:tabs>
        <w:ind w:left="1209" w:hanging="360"/>
      </w:pPr>
      <w:rPr>
        <w:rFonts w:ascii="Symbol" w:hAnsi="Symbol" w:hint="default"/>
      </w:rPr>
    </w:lvl>
  </w:abstractNum>
  <w:abstractNum w:abstractNumId="2">
    <w:nsid w:val="FFFFFF88"/>
    <w:multiLevelType w:val="singleLevel"/>
    <w:tmpl w:val="CE6A3116"/>
    <w:lvl w:ilvl="0">
      <w:start w:val="1"/>
      <w:numFmt w:val="decimal"/>
      <w:pStyle w:val="a"/>
      <w:lvlText w:val="%1."/>
      <w:lvlJc w:val="left"/>
      <w:pPr>
        <w:tabs>
          <w:tab w:val="num" w:pos="643"/>
        </w:tabs>
        <w:ind w:left="643" w:hanging="360"/>
      </w:pPr>
    </w:lvl>
  </w:abstractNum>
  <w:abstractNum w:abstractNumId="3">
    <w:nsid w:val="1745711B"/>
    <w:multiLevelType w:val="hybridMultilevel"/>
    <w:tmpl w:val="E8B61550"/>
    <w:lvl w:ilvl="0" w:tplc="2386317C">
      <w:start w:val="1"/>
      <w:numFmt w:val="decimal"/>
      <w:lvlText w:val="%1."/>
      <w:lvlJc w:val="left"/>
      <w:pPr>
        <w:tabs>
          <w:tab w:val="num" w:pos="502"/>
        </w:tabs>
        <w:ind w:left="502" w:hanging="360"/>
      </w:pPr>
      <w:rPr>
        <w:rFonts w:hint="default"/>
      </w:rPr>
    </w:lvl>
    <w:lvl w:ilvl="1" w:tplc="B53E9A4C">
      <w:numFmt w:val="none"/>
      <w:lvlText w:val=""/>
      <w:lvlJc w:val="left"/>
      <w:pPr>
        <w:tabs>
          <w:tab w:val="num" w:pos="360"/>
        </w:tabs>
      </w:pPr>
    </w:lvl>
    <w:lvl w:ilvl="2" w:tplc="EC7CE81C">
      <w:numFmt w:val="none"/>
      <w:lvlText w:val=""/>
      <w:lvlJc w:val="left"/>
      <w:pPr>
        <w:tabs>
          <w:tab w:val="num" w:pos="360"/>
        </w:tabs>
      </w:pPr>
    </w:lvl>
    <w:lvl w:ilvl="3" w:tplc="2578B7BA">
      <w:numFmt w:val="none"/>
      <w:lvlText w:val=""/>
      <w:lvlJc w:val="left"/>
      <w:pPr>
        <w:tabs>
          <w:tab w:val="num" w:pos="360"/>
        </w:tabs>
      </w:pPr>
    </w:lvl>
    <w:lvl w:ilvl="4" w:tplc="DC2C2FD8">
      <w:numFmt w:val="none"/>
      <w:lvlText w:val=""/>
      <w:lvlJc w:val="left"/>
      <w:pPr>
        <w:tabs>
          <w:tab w:val="num" w:pos="360"/>
        </w:tabs>
      </w:pPr>
    </w:lvl>
    <w:lvl w:ilvl="5" w:tplc="D34CB01A">
      <w:numFmt w:val="none"/>
      <w:lvlText w:val=""/>
      <w:lvlJc w:val="left"/>
      <w:pPr>
        <w:tabs>
          <w:tab w:val="num" w:pos="360"/>
        </w:tabs>
      </w:pPr>
    </w:lvl>
    <w:lvl w:ilvl="6" w:tplc="554A5B12">
      <w:numFmt w:val="none"/>
      <w:lvlText w:val=""/>
      <w:lvlJc w:val="left"/>
      <w:pPr>
        <w:tabs>
          <w:tab w:val="num" w:pos="360"/>
        </w:tabs>
      </w:pPr>
    </w:lvl>
    <w:lvl w:ilvl="7" w:tplc="3EE42D34">
      <w:numFmt w:val="none"/>
      <w:lvlText w:val=""/>
      <w:lvlJc w:val="left"/>
      <w:pPr>
        <w:tabs>
          <w:tab w:val="num" w:pos="360"/>
        </w:tabs>
      </w:pPr>
    </w:lvl>
    <w:lvl w:ilvl="8" w:tplc="900CC13A">
      <w:numFmt w:val="none"/>
      <w:lvlText w:val=""/>
      <w:lvlJc w:val="left"/>
      <w:pPr>
        <w:tabs>
          <w:tab w:val="num" w:pos="360"/>
        </w:tabs>
      </w:pPr>
    </w:lvl>
  </w:abstractNum>
  <w:abstractNum w:abstractNumId="4">
    <w:nsid w:val="1A1F4AB4"/>
    <w:multiLevelType w:val="multilevel"/>
    <w:tmpl w:val="293EA9EA"/>
    <w:lvl w:ilvl="0">
      <w:start w:val="1"/>
      <w:numFmt w:val="decimal"/>
      <w:lvlText w:val="%1."/>
      <w:lvlJc w:val="left"/>
      <w:pPr>
        <w:ind w:left="360" w:hanging="360"/>
      </w:pPr>
      <w:rPr>
        <w:rFonts w:hint="default"/>
        <w:b w:val="0"/>
      </w:rPr>
    </w:lvl>
    <w:lvl w:ilvl="1">
      <w:start w:val="2"/>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5">
    <w:nsid w:val="259F75AD"/>
    <w:multiLevelType w:val="hybridMultilevel"/>
    <w:tmpl w:val="D41AA6C6"/>
    <w:lvl w:ilvl="0" w:tplc="892E514E">
      <w:start w:val="1"/>
      <w:numFmt w:val="decimal"/>
      <w:lvlText w:val="%1."/>
      <w:lvlJc w:val="left"/>
      <w:pPr>
        <w:tabs>
          <w:tab w:val="num" w:pos="720"/>
        </w:tabs>
        <w:ind w:left="720" w:hanging="360"/>
      </w:pPr>
      <w:rPr>
        <w:rFonts w:hint="default"/>
      </w:rPr>
    </w:lvl>
    <w:lvl w:ilvl="1" w:tplc="9E664666">
      <w:start w:val="1"/>
      <w:numFmt w:val="decimal"/>
      <w:isLgl/>
      <w:lvlText w:val="%2.%2."/>
      <w:lvlJc w:val="left"/>
      <w:pPr>
        <w:tabs>
          <w:tab w:val="num" w:pos="930"/>
        </w:tabs>
        <w:ind w:left="930" w:hanging="570"/>
      </w:pPr>
      <w:rPr>
        <w:rFonts w:hint="default"/>
        <w:b w:val="0"/>
      </w:rPr>
    </w:lvl>
    <w:lvl w:ilvl="2" w:tplc="1388C460">
      <w:numFmt w:val="none"/>
      <w:lvlText w:val=""/>
      <w:lvlJc w:val="left"/>
      <w:pPr>
        <w:tabs>
          <w:tab w:val="num" w:pos="360"/>
        </w:tabs>
      </w:pPr>
    </w:lvl>
    <w:lvl w:ilvl="3" w:tplc="4F8E5512">
      <w:numFmt w:val="none"/>
      <w:lvlText w:val=""/>
      <w:lvlJc w:val="left"/>
      <w:pPr>
        <w:tabs>
          <w:tab w:val="num" w:pos="360"/>
        </w:tabs>
      </w:pPr>
    </w:lvl>
    <w:lvl w:ilvl="4" w:tplc="17047A1C">
      <w:numFmt w:val="none"/>
      <w:lvlText w:val=""/>
      <w:lvlJc w:val="left"/>
      <w:pPr>
        <w:tabs>
          <w:tab w:val="num" w:pos="360"/>
        </w:tabs>
      </w:pPr>
    </w:lvl>
    <w:lvl w:ilvl="5" w:tplc="F8D6C146">
      <w:numFmt w:val="none"/>
      <w:lvlText w:val=""/>
      <w:lvlJc w:val="left"/>
      <w:pPr>
        <w:tabs>
          <w:tab w:val="num" w:pos="360"/>
        </w:tabs>
      </w:pPr>
    </w:lvl>
    <w:lvl w:ilvl="6" w:tplc="4F280E2C">
      <w:numFmt w:val="none"/>
      <w:lvlText w:val=""/>
      <w:lvlJc w:val="left"/>
      <w:pPr>
        <w:tabs>
          <w:tab w:val="num" w:pos="360"/>
        </w:tabs>
      </w:pPr>
    </w:lvl>
    <w:lvl w:ilvl="7" w:tplc="FC2602B8">
      <w:numFmt w:val="none"/>
      <w:lvlText w:val=""/>
      <w:lvlJc w:val="left"/>
      <w:pPr>
        <w:tabs>
          <w:tab w:val="num" w:pos="360"/>
        </w:tabs>
      </w:pPr>
    </w:lvl>
    <w:lvl w:ilvl="8" w:tplc="AFCA7108">
      <w:numFmt w:val="none"/>
      <w:lvlText w:val=""/>
      <w:lvlJc w:val="left"/>
      <w:pPr>
        <w:tabs>
          <w:tab w:val="num" w:pos="360"/>
        </w:tabs>
      </w:pPr>
    </w:lvl>
  </w:abstractNum>
  <w:abstractNum w:abstractNumId="6">
    <w:nsid w:val="2D207300"/>
    <w:multiLevelType w:val="hybridMultilevel"/>
    <w:tmpl w:val="717070C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1CF07AF"/>
    <w:multiLevelType w:val="multilevel"/>
    <w:tmpl w:val="F1A27840"/>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nsid w:val="3ACC5EF5"/>
    <w:multiLevelType w:val="multilevel"/>
    <w:tmpl w:val="32C07378"/>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43717ACE"/>
    <w:multiLevelType w:val="multilevel"/>
    <w:tmpl w:val="3D84422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498358F3"/>
    <w:multiLevelType w:val="hybridMultilevel"/>
    <w:tmpl w:val="79985E30"/>
    <w:lvl w:ilvl="0" w:tplc="0419000F">
      <w:start w:val="4"/>
      <w:numFmt w:val="decimal"/>
      <w:lvlText w:val="%1."/>
      <w:lvlJc w:val="left"/>
      <w:pPr>
        <w:ind w:left="720" w:hanging="360"/>
      </w:pPr>
      <w:rPr>
        <w:rFonts w:hint="default"/>
      </w:rPr>
    </w:lvl>
    <w:lvl w:ilvl="1" w:tplc="04190019">
      <w:start w:val="1"/>
      <w:numFmt w:val="lowerLetter"/>
      <w:lvlText w:val="%2."/>
      <w:lvlJc w:val="left"/>
      <w:pPr>
        <w:ind w:left="502"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6E55AF0"/>
    <w:multiLevelType w:val="hybridMultilevel"/>
    <w:tmpl w:val="D41AA6C6"/>
    <w:lvl w:ilvl="0" w:tplc="892E514E">
      <w:start w:val="1"/>
      <w:numFmt w:val="decimal"/>
      <w:lvlText w:val="%1."/>
      <w:lvlJc w:val="left"/>
      <w:pPr>
        <w:tabs>
          <w:tab w:val="num" w:pos="720"/>
        </w:tabs>
        <w:ind w:left="720" w:hanging="360"/>
      </w:pPr>
      <w:rPr>
        <w:rFonts w:hint="default"/>
      </w:rPr>
    </w:lvl>
    <w:lvl w:ilvl="1" w:tplc="9E664666">
      <w:start w:val="1"/>
      <w:numFmt w:val="decimal"/>
      <w:isLgl/>
      <w:lvlText w:val="%2.%2."/>
      <w:lvlJc w:val="left"/>
      <w:pPr>
        <w:tabs>
          <w:tab w:val="num" w:pos="930"/>
        </w:tabs>
        <w:ind w:left="930" w:hanging="570"/>
      </w:pPr>
      <w:rPr>
        <w:rFonts w:hint="default"/>
        <w:b w:val="0"/>
      </w:rPr>
    </w:lvl>
    <w:lvl w:ilvl="2" w:tplc="1388C460">
      <w:numFmt w:val="none"/>
      <w:lvlText w:val=""/>
      <w:lvlJc w:val="left"/>
      <w:pPr>
        <w:tabs>
          <w:tab w:val="num" w:pos="360"/>
        </w:tabs>
      </w:pPr>
    </w:lvl>
    <w:lvl w:ilvl="3" w:tplc="4F8E5512">
      <w:numFmt w:val="none"/>
      <w:lvlText w:val=""/>
      <w:lvlJc w:val="left"/>
      <w:pPr>
        <w:tabs>
          <w:tab w:val="num" w:pos="360"/>
        </w:tabs>
      </w:pPr>
    </w:lvl>
    <w:lvl w:ilvl="4" w:tplc="17047A1C">
      <w:numFmt w:val="none"/>
      <w:lvlText w:val=""/>
      <w:lvlJc w:val="left"/>
      <w:pPr>
        <w:tabs>
          <w:tab w:val="num" w:pos="360"/>
        </w:tabs>
      </w:pPr>
    </w:lvl>
    <w:lvl w:ilvl="5" w:tplc="F8D6C146">
      <w:numFmt w:val="none"/>
      <w:lvlText w:val=""/>
      <w:lvlJc w:val="left"/>
      <w:pPr>
        <w:tabs>
          <w:tab w:val="num" w:pos="360"/>
        </w:tabs>
      </w:pPr>
    </w:lvl>
    <w:lvl w:ilvl="6" w:tplc="4F280E2C">
      <w:numFmt w:val="none"/>
      <w:lvlText w:val=""/>
      <w:lvlJc w:val="left"/>
      <w:pPr>
        <w:tabs>
          <w:tab w:val="num" w:pos="360"/>
        </w:tabs>
      </w:pPr>
    </w:lvl>
    <w:lvl w:ilvl="7" w:tplc="FC2602B8">
      <w:numFmt w:val="none"/>
      <w:lvlText w:val=""/>
      <w:lvlJc w:val="left"/>
      <w:pPr>
        <w:tabs>
          <w:tab w:val="num" w:pos="360"/>
        </w:tabs>
      </w:pPr>
    </w:lvl>
    <w:lvl w:ilvl="8" w:tplc="AFCA7108">
      <w:numFmt w:val="none"/>
      <w:lvlText w:val=""/>
      <w:lvlJc w:val="left"/>
      <w:pPr>
        <w:tabs>
          <w:tab w:val="num" w:pos="360"/>
        </w:tabs>
      </w:pPr>
    </w:lvl>
  </w:abstractNum>
  <w:abstractNum w:abstractNumId="12">
    <w:nsid w:val="5FB909E6"/>
    <w:multiLevelType w:val="multilevel"/>
    <w:tmpl w:val="F50A02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4F42AC0"/>
    <w:multiLevelType w:val="multilevel"/>
    <w:tmpl w:val="97E001A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73572A69"/>
    <w:multiLevelType w:val="hybridMultilevel"/>
    <w:tmpl w:val="F6CEC72E"/>
    <w:lvl w:ilvl="0" w:tplc="129E9404">
      <w:start w:val="1"/>
      <w:numFmt w:val="decimal"/>
      <w:lvlText w:val="%1."/>
      <w:lvlJc w:val="left"/>
      <w:pPr>
        <w:ind w:left="1759" w:hanging="105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750057B4"/>
    <w:multiLevelType w:val="multilevel"/>
    <w:tmpl w:val="C38A3BAE"/>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76027E45"/>
    <w:multiLevelType w:val="multilevel"/>
    <w:tmpl w:val="FC8C12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77B77859"/>
    <w:multiLevelType w:val="multilevel"/>
    <w:tmpl w:val="5F76CF8E"/>
    <w:lvl w:ilvl="0">
      <w:start w:val="4"/>
      <w:numFmt w:val="decimal"/>
      <w:lvlText w:val="%1."/>
      <w:lvlJc w:val="left"/>
      <w:pPr>
        <w:ind w:left="3479"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8">
    <w:nsid w:val="77FE1C69"/>
    <w:multiLevelType w:val="multilevel"/>
    <w:tmpl w:val="46545DDA"/>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1"/>
  </w:num>
  <w:num w:numId="2">
    <w:abstractNumId w:val="2"/>
  </w:num>
  <w:num w:numId="3">
    <w:abstractNumId w:val="3"/>
  </w:num>
  <w:num w:numId="4">
    <w:abstractNumId w:val="18"/>
  </w:num>
  <w:num w:numId="5">
    <w:abstractNumId w:val="14"/>
  </w:num>
  <w:num w:numId="6">
    <w:abstractNumId w:val="12"/>
  </w:num>
  <w:num w:numId="7">
    <w:abstractNumId w:val="0"/>
  </w:num>
  <w:num w:numId="8">
    <w:abstractNumId w:val="11"/>
  </w:num>
  <w:num w:numId="9">
    <w:abstractNumId w:val="7"/>
  </w:num>
  <w:num w:numId="10">
    <w:abstractNumId w:val="8"/>
  </w:num>
  <w:num w:numId="11">
    <w:abstractNumId w:val="6"/>
  </w:num>
  <w:num w:numId="12">
    <w:abstractNumId w:val="10"/>
  </w:num>
  <w:num w:numId="13">
    <w:abstractNumId w:val="9"/>
  </w:num>
  <w:num w:numId="14">
    <w:abstractNumId w:val="16"/>
  </w:num>
  <w:num w:numId="15">
    <w:abstractNumId w:val="17"/>
  </w:num>
  <w:num w:numId="16">
    <w:abstractNumId w:val="4"/>
  </w:num>
  <w:num w:numId="17">
    <w:abstractNumId w:val="5"/>
  </w:num>
  <w:num w:numId="18">
    <w:abstractNumId w:val="13"/>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2657"/>
    <w:rsid w:val="00066E16"/>
    <w:rsid w:val="000A2F93"/>
    <w:rsid w:val="000E513B"/>
    <w:rsid w:val="00126D8F"/>
    <w:rsid w:val="00163990"/>
    <w:rsid w:val="001F6F91"/>
    <w:rsid w:val="0022643C"/>
    <w:rsid w:val="00240670"/>
    <w:rsid w:val="00240891"/>
    <w:rsid w:val="00265A11"/>
    <w:rsid w:val="00266E40"/>
    <w:rsid w:val="002754BD"/>
    <w:rsid w:val="00293906"/>
    <w:rsid w:val="002D7BAB"/>
    <w:rsid w:val="00327D21"/>
    <w:rsid w:val="00383BD7"/>
    <w:rsid w:val="003F176D"/>
    <w:rsid w:val="00404DAE"/>
    <w:rsid w:val="004309FF"/>
    <w:rsid w:val="00436CDB"/>
    <w:rsid w:val="004370CF"/>
    <w:rsid w:val="00442FD8"/>
    <w:rsid w:val="00444E53"/>
    <w:rsid w:val="004A67D6"/>
    <w:rsid w:val="004C1E23"/>
    <w:rsid w:val="004D667B"/>
    <w:rsid w:val="004E2033"/>
    <w:rsid w:val="0051100A"/>
    <w:rsid w:val="0052530A"/>
    <w:rsid w:val="005754A2"/>
    <w:rsid w:val="005B3CD9"/>
    <w:rsid w:val="005F058B"/>
    <w:rsid w:val="006245F8"/>
    <w:rsid w:val="006B754C"/>
    <w:rsid w:val="006C7B1E"/>
    <w:rsid w:val="006D60A5"/>
    <w:rsid w:val="00795BCC"/>
    <w:rsid w:val="007B59C0"/>
    <w:rsid w:val="007C79FA"/>
    <w:rsid w:val="007F3CD6"/>
    <w:rsid w:val="00842158"/>
    <w:rsid w:val="00883C41"/>
    <w:rsid w:val="00892F76"/>
    <w:rsid w:val="008A008C"/>
    <w:rsid w:val="008B6199"/>
    <w:rsid w:val="008B7984"/>
    <w:rsid w:val="008F34B8"/>
    <w:rsid w:val="009238B9"/>
    <w:rsid w:val="00927B6E"/>
    <w:rsid w:val="00951981"/>
    <w:rsid w:val="0095402A"/>
    <w:rsid w:val="0095421F"/>
    <w:rsid w:val="0097595C"/>
    <w:rsid w:val="009951FB"/>
    <w:rsid w:val="009C19BC"/>
    <w:rsid w:val="009D1A35"/>
    <w:rsid w:val="009D3C74"/>
    <w:rsid w:val="009D3F04"/>
    <w:rsid w:val="009D6948"/>
    <w:rsid w:val="00A44D65"/>
    <w:rsid w:val="00AE2AE5"/>
    <w:rsid w:val="00B02DE8"/>
    <w:rsid w:val="00B216FB"/>
    <w:rsid w:val="00B3613A"/>
    <w:rsid w:val="00B650AE"/>
    <w:rsid w:val="00BA3CBC"/>
    <w:rsid w:val="00C468C3"/>
    <w:rsid w:val="00C73F71"/>
    <w:rsid w:val="00C972A3"/>
    <w:rsid w:val="00CD12E4"/>
    <w:rsid w:val="00D1661C"/>
    <w:rsid w:val="00D43AA2"/>
    <w:rsid w:val="00D93275"/>
    <w:rsid w:val="00DC2C16"/>
    <w:rsid w:val="00DE43D2"/>
    <w:rsid w:val="00E81443"/>
    <w:rsid w:val="00EA1BBE"/>
    <w:rsid w:val="00EC6F3D"/>
    <w:rsid w:val="00EF0830"/>
    <w:rsid w:val="00F123D7"/>
    <w:rsid w:val="00F76666"/>
    <w:rsid w:val="00F87D0F"/>
    <w:rsid w:val="00FB4F9E"/>
    <w:rsid w:val="00FD0124"/>
    <w:rsid w:val="00FF26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List Number"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97595C"/>
    <w:pPr>
      <w:keepNext/>
      <w:spacing w:before="240" w:after="60" w:line="240" w:lineRule="auto"/>
      <w:outlineLvl w:val="0"/>
    </w:pPr>
    <w:rPr>
      <w:rFonts w:ascii="Arial" w:eastAsia="Times New Roman" w:hAnsi="Arial" w:cs="Arial"/>
      <w:b/>
      <w:bCs/>
      <w:kern w:val="32"/>
      <w:sz w:val="32"/>
      <w:szCs w:val="32"/>
      <w:lang w:val="en-US"/>
    </w:rPr>
  </w:style>
  <w:style w:type="paragraph" w:styleId="2">
    <w:name w:val="heading 2"/>
    <w:basedOn w:val="a0"/>
    <w:next w:val="a0"/>
    <w:link w:val="20"/>
    <w:qFormat/>
    <w:rsid w:val="0097595C"/>
    <w:pPr>
      <w:keepNext/>
      <w:spacing w:before="240" w:after="60" w:line="360" w:lineRule="auto"/>
      <w:ind w:firstLine="397"/>
      <w:jc w:val="center"/>
      <w:outlineLvl w:val="1"/>
    </w:pPr>
    <w:rPr>
      <w:rFonts w:ascii="Times New Roman" w:eastAsia="Times New Roman" w:hAnsi="Times New Roman" w:cs="Times New Roman"/>
      <w:b/>
      <w:sz w:val="24"/>
      <w:szCs w:val="20"/>
      <w:lang w:eastAsia="ru-RU"/>
    </w:rPr>
  </w:style>
  <w:style w:type="paragraph" w:styleId="3">
    <w:name w:val="heading 3"/>
    <w:basedOn w:val="a0"/>
    <w:next w:val="a0"/>
    <w:link w:val="30"/>
    <w:qFormat/>
    <w:rsid w:val="0097595C"/>
    <w:pPr>
      <w:keepNext/>
      <w:spacing w:before="240" w:after="60" w:line="240" w:lineRule="auto"/>
      <w:outlineLvl w:val="2"/>
    </w:pPr>
    <w:rPr>
      <w:rFonts w:ascii="Arial" w:eastAsia="Times New Roman" w:hAnsi="Arial" w:cs="Arial"/>
      <w:b/>
      <w:bCs/>
      <w:sz w:val="26"/>
      <w:szCs w:val="26"/>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7595C"/>
    <w:rPr>
      <w:rFonts w:ascii="Arial" w:eastAsia="Times New Roman" w:hAnsi="Arial" w:cs="Arial"/>
      <w:b/>
      <w:bCs/>
      <w:kern w:val="32"/>
      <w:sz w:val="32"/>
      <w:szCs w:val="32"/>
      <w:lang w:val="en-US"/>
    </w:rPr>
  </w:style>
  <w:style w:type="character" w:customStyle="1" w:styleId="20">
    <w:name w:val="Заголовок 2 Знак"/>
    <w:basedOn w:val="a1"/>
    <w:link w:val="2"/>
    <w:rsid w:val="0097595C"/>
    <w:rPr>
      <w:rFonts w:ascii="Times New Roman" w:eastAsia="Times New Roman" w:hAnsi="Times New Roman" w:cs="Times New Roman"/>
      <w:b/>
      <w:sz w:val="24"/>
      <w:szCs w:val="20"/>
      <w:lang w:eastAsia="ru-RU"/>
    </w:rPr>
  </w:style>
  <w:style w:type="character" w:customStyle="1" w:styleId="30">
    <w:name w:val="Заголовок 3 Знак"/>
    <w:basedOn w:val="a1"/>
    <w:link w:val="3"/>
    <w:rsid w:val="0097595C"/>
    <w:rPr>
      <w:rFonts w:ascii="Arial" w:eastAsia="Times New Roman" w:hAnsi="Arial" w:cs="Arial"/>
      <w:b/>
      <w:bCs/>
      <w:sz w:val="26"/>
      <w:szCs w:val="26"/>
      <w:lang w:val="en-US"/>
    </w:rPr>
  </w:style>
  <w:style w:type="numbering" w:customStyle="1" w:styleId="11">
    <w:name w:val="Нет списка1"/>
    <w:next w:val="a3"/>
    <w:semiHidden/>
    <w:rsid w:val="0097595C"/>
  </w:style>
  <w:style w:type="paragraph" w:styleId="a4">
    <w:name w:val="Title"/>
    <w:basedOn w:val="a0"/>
    <w:link w:val="a5"/>
    <w:qFormat/>
    <w:rsid w:val="0097595C"/>
    <w:pPr>
      <w:spacing w:after="0" w:line="240" w:lineRule="auto"/>
      <w:jc w:val="center"/>
    </w:pPr>
    <w:rPr>
      <w:rFonts w:ascii="Times New Roman" w:eastAsia="Times New Roman" w:hAnsi="Times New Roman" w:cs="Times New Roman"/>
      <w:b/>
      <w:sz w:val="28"/>
      <w:szCs w:val="24"/>
    </w:rPr>
  </w:style>
  <w:style w:type="character" w:customStyle="1" w:styleId="a5">
    <w:name w:val="Название Знак"/>
    <w:basedOn w:val="a1"/>
    <w:link w:val="a4"/>
    <w:rsid w:val="0097595C"/>
    <w:rPr>
      <w:rFonts w:ascii="Times New Roman" w:eastAsia="Times New Roman" w:hAnsi="Times New Roman" w:cs="Times New Roman"/>
      <w:b/>
      <w:sz w:val="28"/>
      <w:szCs w:val="24"/>
    </w:rPr>
  </w:style>
  <w:style w:type="paragraph" w:styleId="a6">
    <w:name w:val="Subtitle"/>
    <w:basedOn w:val="a0"/>
    <w:link w:val="a7"/>
    <w:qFormat/>
    <w:rsid w:val="0097595C"/>
    <w:pPr>
      <w:spacing w:after="0" w:line="240" w:lineRule="auto"/>
      <w:jc w:val="center"/>
    </w:pPr>
    <w:rPr>
      <w:rFonts w:ascii="Times New Roman" w:eastAsia="Times New Roman" w:hAnsi="Times New Roman" w:cs="Times New Roman"/>
      <w:b/>
      <w:sz w:val="26"/>
      <w:szCs w:val="24"/>
    </w:rPr>
  </w:style>
  <w:style w:type="character" w:customStyle="1" w:styleId="a7">
    <w:name w:val="Подзаголовок Знак"/>
    <w:basedOn w:val="a1"/>
    <w:link w:val="a6"/>
    <w:rsid w:val="0097595C"/>
    <w:rPr>
      <w:rFonts w:ascii="Times New Roman" w:eastAsia="Times New Roman" w:hAnsi="Times New Roman" w:cs="Times New Roman"/>
      <w:b/>
      <w:sz w:val="26"/>
      <w:szCs w:val="24"/>
    </w:rPr>
  </w:style>
  <w:style w:type="paragraph" w:styleId="a8">
    <w:name w:val="Body Text Indent"/>
    <w:basedOn w:val="a0"/>
    <w:link w:val="a9"/>
    <w:rsid w:val="0097595C"/>
    <w:pPr>
      <w:spacing w:after="0" w:line="240" w:lineRule="auto"/>
      <w:ind w:firstLine="540"/>
    </w:pPr>
    <w:rPr>
      <w:rFonts w:ascii="Times New Roman" w:eastAsia="Times New Roman" w:hAnsi="Times New Roman" w:cs="Times New Roman"/>
      <w:sz w:val="24"/>
      <w:szCs w:val="24"/>
    </w:rPr>
  </w:style>
  <w:style w:type="character" w:customStyle="1" w:styleId="a9">
    <w:name w:val="Основной текст с отступом Знак"/>
    <w:basedOn w:val="a1"/>
    <w:link w:val="a8"/>
    <w:rsid w:val="0097595C"/>
    <w:rPr>
      <w:rFonts w:ascii="Times New Roman" w:eastAsia="Times New Roman" w:hAnsi="Times New Roman" w:cs="Times New Roman"/>
      <w:sz w:val="24"/>
      <w:szCs w:val="24"/>
    </w:rPr>
  </w:style>
  <w:style w:type="paragraph" w:styleId="21">
    <w:name w:val="Body Text Indent 2"/>
    <w:basedOn w:val="a0"/>
    <w:link w:val="22"/>
    <w:rsid w:val="0097595C"/>
    <w:pPr>
      <w:spacing w:after="0" w:line="240" w:lineRule="auto"/>
      <w:ind w:firstLine="720"/>
      <w:jc w:val="both"/>
    </w:pPr>
    <w:rPr>
      <w:rFonts w:ascii="Times New Roman" w:eastAsia="Times New Roman" w:hAnsi="Times New Roman" w:cs="Times New Roman"/>
      <w:sz w:val="24"/>
      <w:szCs w:val="24"/>
    </w:rPr>
  </w:style>
  <w:style w:type="character" w:customStyle="1" w:styleId="22">
    <w:name w:val="Основной текст с отступом 2 Знак"/>
    <w:basedOn w:val="a1"/>
    <w:link w:val="21"/>
    <w:rsid w:val="0097595C"/>
    <w:rPr>
      <w:rFonts w:ascii="Times New Roman" w:eastAsia="Times New Roman" w:hAnsi="Times New Roman" w:cs="Times New Roman"/>
      <w:sz w:val="24"/>
      <w:szCs w:val="24"/>
    </w:rPr>
  </w:style>
  <w:style w:type="paragraph" w:styleId="aa">
    <w:name w:val="header"/>
    <w:basedOn w:val="a0"/>
    <w:link w:val="ab"/>
    <w:rsid w:val="0097595C"/>
    <w:pPr>
      <w:tabs>
        <w:tab w:val="center" w:pos="4677"/>
        <w:tab w:val="right" w:pos="9355"/>
      </w:tabs>
      <w:spacing w:after="0" w:line="240" w:lineRule="auto"/>
    </w:pPr>
    <w:rPr>
      <w:rFonts w:ascii="Times New Roman" w:eastAsia="Times New Roman" w:hAnsi="Times New Roman" w:cs="Times New Roman"/>
      <w:sz w:val="24"/>
      <w:szCs w:val="24"/>
      <w:lang w:val="en-US"/>
    </w:rPr>
  </w:style>
  <w:style w:type="character" w:customStyle="1" w:styleId="ab">
    <w:name w:val="Верхний колонтитул Знак"/>
    <w:basedOn w:val="a1"/>
    <w:link w:val="aa"/>
    <w:rsid w:val="0097595C"/>
    <w:rPr>
      <w:rFonts w:ascii="Times New Roman" w:eastAsia="Times New Roman" w:hAnsi="Times New Roman" w:cs="Times New Roman"/>
      <w:sz w:val="24"/>
      <w:szCs w:val="24"/>
      <w:lang w:val="en-US"/>
    </w:rPr>
  </w:style>
  <w:style w:type="character" w:styleId="ac">
    <w:name w:val="page number"/>
    <w:basedOn w:val="a1"/>
    <w:rsid w:val="0097595C"/>
  </w:style>
  <w:style w:type="paragraph" w:customStyle="1" w:styleId="ConsNormal">
    <w:name w:val="ConsNormal"/>
    <w:rsid w:val="0097595C"/>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ad">
    <w:name w:val="Обана"/>
    <w:basedOn w:val="a0"/>
    <w:rsid w:val="0097595C"/>
    <w:pPr>
      <w:spacing w:after="0" w:line="240" w:lineRule="auto"/>
      <w:ind w:firstLine="720"/>
      <w:jc w:val="both"/>
      <w:outlineLvl w:val="0"/>
    </w:pPr>
    <w:rPr>
      <w:rFonts w:ascii="Times New Roman" w:eastAsia="Times New Roman" w:hAnsi="Times New Roman" w:cs="Times New Roman"/>
      <w:sz w:val="24"/>
      <w:szCs w:val="20"/>
      <w:lang w:val="en-US" w:eastAsia="ru-RU"/>
    </w:rPr>
  </w:style>
  <w:style w:type="paragraph" w:customStyle="1" w:styleId="ConsPlusNormal">
    <w:name w:val="ConsPlusNormal"/>
    <w:rsid w:val="009759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footer"/>
    <w:basedOn w:val="a0"/>
    <w:link w:val="af"/>
    <w:uiPriority w:val="99"/>
    <w:rsid w:val="0097595C"/>
    <w:pPr>
      <w:tabs>
        <w:tab w:val="center" w:pos="4677"/>
        <w:tab w:val="right" w:pos="9355"/>
      </w:tabs>
      <w:spacing w:after="0" w:line="240" w:lineRule="auto"/>
    </w:pPr>
    <w:rPr>
      <w:rFonts w:ascii="Times New Roman" w:eastAsia="Times New Roman" w:hAnsi="Times New Roman" w:cs="Times New Roman"/>
      <w:sz w:val="24"/>
      <w:szCs w:val="24"/>
      <w:lang w:val="en-US"/>
    </w:rPr>
  </w:style>
  <w:style w:type="character" w:customStyle="1" w:styleId="af">
    <w:name w:val="Нижний колонтитул Знак"/>
    <w:basedOn w:val="a1"/>
    <w:link w:val="ae"/>
    <w:uiPriority w:val="99"/>
    <w:rsid w:val="0097595C"/>
    <w:rPr>
      <w:rFonts w:ascii="Times New Roman" w:eastAsia="Times New Roman" w:hAnsi="Times New Roman" w:cs="Times New Roman"/>
      <w:sz w:val="24"/>
      <w:szCs w:val="24"/>
      <w:lang w:val="en-US"/>
    </w:rPr>
  </w:style>
  <w:style w:type="table" w:styleId="af0">
    <w:name w:val="Table Grid"/>
    <w:basedOn w:val="a2"/>
    <w:rsid w:val="009759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Bullet"/>
    <w:basedOn w:val="a0"/>
    <w:autoRedefine/>
    <w:rsid w:val="0097595C"/>
    <w:pPr>
      <w:spacing w:after="0" w:line="240" w:lineRule="auto"/>
      <w:ind w:firstLine="754"/>
      <w:jc w:val="both"/>
    </w:pPr>
    <w:rPr>
      <w:rFonts w:ascii="Times New Roman" w:eastAsia="Times New Roman" w:hAnsi="Times New Roman" w:cs="Times New Roman"/>
      <w:sz w:val="24"/>
      <w:szCs w:val="24"/>
      <w:lang w:eastAsia="ru-RU"/>
    </w:rPr>
  </w:style>
  <w:style w:type="paragraph" w:styleId="4">
    <w:name w:val="List Bullet 4"/>
    <w:basedOn w:val="a0"/>
    <w:autoRedefine/>
    <w:rsid w:val="0097595C"/>
    <w:pPr>
      <w:numPr>
        <w:numId w:val="1"/>
      </w:numPr>
      <w:spacing w:after="0" w:line="240" w:lineRule="auto"/>
    </w:pPr>
    <w:rPr>
      <w:rFonts w:ascii="Times New Roman" w:eastAsia="Times New Roman" w:hAnsi="Times New Roman" w:cs="Times New Roman"/>
      <w:sz w:val="20"/>
      <w:szCs w:val="20"/>
      <w:lang w:eastAsia="ru-RU"/>
    </w:rPr>
  </w:style>
  <w:style w:type="paragraph" w:styleId="af2">
    <w:name w:val="Body Text"/>
    <w:basedOn w:val="a0"/>
    <w:link w:val="af3"/>
    <w:rsid w:val="0097595C"/>
    <w:pPr>
      <w:spacing w:after="120" w:line="240" w:lineRule="auto"/>
    </w:pPr>
    <w:rPr>
      <w:rFonts w:ascii="Times New Roman" w:eastAsia="Times New Roman" w:hAnsi="Times New Roman" w:cs="Times New Roman"/>
      <w:sz w:val="20"/>
      <w:szCs w:val="20"/>
      <w:lang w:eastAsia="ru-RU"/>
    </w:rPr>
  </w:style>
  <w:style w:type="character" w:customStyle="1" w:styleId="af3">
    <w:name w:val="Основной текст Знак"/>
    <w:basedOn w:val="a1"/>
    <w:link w:val="af2"/>
    <w:rsid w:val="0097595C"/>
    <w:rPr>
      <w:rFonts w:ascii="Times New Roman" w:eastAsia="Times New Roman" w:hAnsi="Times New Roman" w:cs="Times New Roman"/>
      <w:sz w:val="20"/>
      <w:szCs w:val="20"/>
      <w:lang w:eastAsia="ru-RU"/>
    </w:rPr>
  </w:style>
  <w:style w:type="paragraph" w:styleId="a">
    <w:name w:val="List Number"/>
    <w:basedOn w:val="a0"/>
    <w:rsid w:val="0097595C"/>
    <w:pPr>
      <w:numPr>
        <w:numId w:val="2"/>
      </w:numPr>
      <w:spacing w:after="0" w:line="240" w:lineRule="auto"/>
    </w:pPr>
    <w:rPr>
      <w:rFonts w:ascii="Times New Roman" w:eastAsia="Times New Roman" w:hAnsi="Times New Roman" w:cs="Times New Roman"/>
      <w:sz w:val="20"/>
      <w:szCs w:val="20"/>
      <w:lang w:eastAsia="ru-RU"/>
    </w:rPr>
  </w:style>
  <w:style w:type="paragraph" w:styleId="af4">
    <w:name w:val="Balloon Text"/>
    <w:basedOn w:val="a0"/>
    <w:link w:val="af5"/>
    <w:semiHidden/>
    <w:rsid w:val="0097595C"/>
    <w:pPr>
      <w:spacing w:after="0" w:line="240" w:lineRule="auto"/>
    </w:pPr>
    <w:rPr>
      <w:rFonts w:ascii="Tahoma" w:eastAsia="Times New Roman" w:hAnsi="Tahoma" w:cs="Tahoma"/>
      <w:sz w:val="16"/>
      <w:szCs w:val="16"/>
      <w:lang w:val="en-US"/>
    </w:rPr>
  </w:style>
  <w:style w:type="character" w:customStyle="1" w:styleId="af5">
    <w:name w:val="Текст выноски Знак"/>
    <w:basedOn w:val="a1"/>
    <w:link w:val="af4"/>
    <w:semiHidden/>
    <w:rsid w:val="0097595C"/>
    <w:rPr>
      <w:rFonts w:ascii="Tahoma" w:eastAsia="Times New Roman" w:hAnsi="Tahoma" w:cs="Tahoma"/>
      <w:sz w:val="16"/>
      <w:szCs w:val="16"/>
      <w:lang w:val="en-US"/>
    </w:rPr>
  </w:style>
  <w:style w:type="character" w:styleId="af6">
    <w:name w:val="Hyperlink"/>
    <w:rsid w:val="0097595C"/>
    <w:rPr>
      <w:color w:val="0000FF"/>
      <w:u w:val="single"/>
    </w:rPr>
  </w:style>
  <w:style w:type="paragraph" w:customStyle="1" w:styleId="FWRecital">
    <w:name w:val="FWRecital"/>
    <w:basedOn w:val="af2"/>
    <w:rsid w:val="0097595C"/>
    <w:pPr>
      <w:tabs>
        <w:tab w:val="left" w:pos="720"/>
      </w:tabs>
      <w:spacing w:after="240"/>
      <w:ind w:left="360" w:hanging="360"/>
      <w:jc w:val="both"/>
    </w:pPr>
    <w:rPr>
      <w:sz w:val="24"/>
      <w:lang w:val="en-GB"/>
    </w:rPr>
  </w:style>
  <w:style w:type="paragraph" w:styleId="af7">
    <w:name w:val="No Spacing"/>
    <w:uiPriority w:val="1"/>
    <w:qFormat/>
    <w:rsid w:val="0097595C"/>
    <w:pPr>
      <w:spacing w:after="0" w:line="240" w:lineRule="auto"/>
    </w:pPr>
    <w:rPr>
      <w:rFonts w:ascii="Calibri" w:eastAsia="Times New Roman" w:hAnsi="Calibri" w:cs="Times New Roman"/>
      <w:lang w:eastAsia="ru-RU"/>
    </w:rPr>
  </w:style>
  <w:style w:type="paragraph" w:styleId="af8">
    <w:name w:val="Plain Text"/>
    <w:basedOn w:val="a0"/>
    <w:link w:val="af9"/>
    <w:rsid w:val="0097595C"/>
    <w:pPr>
      <w:spacing w:after="0" w:line="240" w:lineRule="auto"/>
    </w:pPr>
    <w:rPr>
      <w:rFonts w:ascii="Courier New" w:eastAsia="Times New Roman" w:hAnsi="Courier New" w:cs="Times New Roman"/>
      <w:sz w:val="20"/>
      <w:szCs w:val="20"/>
      <w:lang w:val="en-US"/>
    </w:rPr>
  </w:style>
  <w:style w:type="character" w:customStyle="1" w:styleId="af9">
    <w:name w:val="Текст Знак"/>
    <w:basedOn w:val="a1"/>
    <w:link w:val="af8"/>
    <w:rsid w:val="0097595C"/>
    <w:rPr>
      <w:rFonts w:ascii="Courier New" w:eastAsia="Times New Roman" w:hAnsi="Courier New" w:cs="Times New Roman"/>
      <w:sz w:val="20"/>
      <w:szCs w:val="20"/>
      <w:lang w:val="en-US"/>
    </w:rPr>
  </w:style>
  <w:style w:type="paragraph" w:styleId="afa">
    <w:name w:val="Normal (Web)"/>
    <w:basedOn w:val="a0"/>
    <w:rsid w:val="0097595C"/>
    <w:pPr>
      <w:spacing w:after="0" w:line="240" w:lineRule="auto"/>
    </w:pPr>
    <w:rPr>
      <w:rFonts w:ascii="Times New Roman" w:eastAsia="Times New Roman" w:hAnsi="Times New Roman" w:cs="Times New Roman"/>
      <w:sz w:val="24"/>
      <w:szCs w:val="24"/>
      <w:lang w:val="en-US"/>
    </w:rPr>
  </w:style>
  <w:style w:type="paragraph" w:customStyle="1" w:styleId="ConsPlusNonformat">
    <w:name w:val="ConsPlusNonformat"/>
    <w:rsid w:val="009759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Indent 3"/>
    <w:basedOn w:val="a0"/>
    <w:link w:val="32"/>
    <w:rsid w:val="0097595C"/>
    <w:pPr>
      <w:spacing w:after="120" w:line="240" w:lineRule="auto"/>
      <w:ind w:left="283"/>
    </w:pPr>
    <w:rPr>
      <w:rFonts w:ascii="Times New Roman" w:eastAsia="Times New Roman" w:hAnsi="Times New Roman" w:cs="Times New Roman"/>
      <w:sz w:val="16"/>
      <w:szCs w:val="16"/>
      <w:lang w:val="en-US"/>
    </w:rPr>
  </w:style>
  <w:style w:type="character" w:customStyle="1" w:styleId="32">
    <w:name w:val="Основной текст с отступом 3 Знак"/>
    <w:basedOn w:val="a1"/>
    <w:link w:val="31"/>
    <w:rsid w:val="0097595C"/>
    <w:rPr>
      <w:rFonts w:ascii="Times New Roman" w:eastAsia="Times New Roman" w:hAnsi="Times New Roman" w:cs="Times New Roman"/>
      <w:sz w:val="16"/>
      <w:szCs w:val="16"/>
      <w:lang w:val="en-US"/>
    </w:rPr>
  </w:style>
  <w:style w:type="paragraph" w:customStyle="1" w:styleId="xl34">
    <w:name w:val="xl34"/>
    <w:basedOn w:val="a0"/>
    <w:rsid w:val="0097595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ru-RU"/>
    </w:rPr>
  </w:style>
  <w:style w:type="paragraph" w:customStyle="1" w:styleId="western">
    <w:name w:val="western"/>
    <w:basedOn w:val="a0"/>
    <w:rsid w:val="00975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6">
    <w:name w:val="Font Style16"/>
    <w:uiPriority w:val="99"/>
    <w:rsid w:val="0097595C"/>
    <w:rPr>
      <w:rFonts w:ascii="Times New Roman" w:hAnsi="Times New Roman" w:cs="Times New Roman"/>
      <w:spacing w:val="10"/>
      <w:sz w:val="20"/>
      <w:szCs w:val="20"/>
    </w:rPr>
  </w:style>
  <w:style w:type="paragraph" w:styleId="afb">
    <w:name w:val="List Paragraph"/>
    <w:basedOn w:val="a0"/>
    <w:uiPriority w:val="34"/>
    <w:qFormat/>
    <w:rsid w:val="00C73F71"/>
    <w:pPr>
      <w:ind w:left="720"/>
      <w:contextualSpacing/>
    </w:pPr>
  </w:style>
  <w:style w:type="character" w:customStyle="1" w:styleId="apple-style-span">
    <w:name w:val="apple-style-span"/>
    <w:basedOn w:val="a1"/>
    <w:rsid w:val="0052530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List Bullet" w:uiPriority="0"/>
    <w:lsdException w:name="List Number"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qFormat/>
    <w:rsid w:val="0097595C"/>
    <w:pPr>
      <w:keepNext/>
      <w:spacing w:before="240" w:after="60" w:line="240" w:lineRule="auto"/>
      <w:outlineLvl w:val="0"/>
    </w:pPr>
    <w:rPr>
      <w:rFonts w:ascii="Arial" w:eastAsia="Times New Roman" w:hAnsi="Arial" w:cs="Arial"/>
      <w:b/>
      <w:bCs/>
      <w:kern w:val="32"/>
      <w:sz w:val="32"/>
      <w:szCs w:val="32"/>
      <w:lang w:val="en-US"/>
    </w:rPr>
  </w:style>
  <w:style w:type="paragraph" w:styleId="2">
    <w:name w:val="heading 2"/>
    <w:basedOn w:val="a0"/>
    <w:next w:val="a0"/>
    <w:link w:val="20"/>
    <w:qFormat/>
    <w:rsid w:val="0097595C"/>
    <w:pPr>
      <w:keepNext/>
      <w:spacing w:before="240" w:after="60" w:line="360" w:lineRule="auto"/>
      <w:ind w:firstLine="397"/>
      <w:jc w:val="center"/>
      <w:outlineLvl w:val="1"/>
    </w:pPr>
    <w:rPr>
      <w:rFonts w:ascii="Times New Roman" w:eastAsia="Times New Roman" w:hAnsi="Times New Roman" w:cs="Times New Roman"/>
      <w:b/>
      <w:sz w:val="24"/>
      <w:szCs w:val="20"/>
      <w:lang w:eastAsia="ru-RU"/>
    </w:rPr>
  </w:style>
  <w:style w:type="paragraph" w:styleId="3">
    <w:name w:val="heading 3"/>
    <w:basedOn w:val="a0"/>
    <w:next w:val="a0"/>
    <w:link w:val="30"/>
    <w:qFormat/>
    <w:rsid w:val="0097595C"/>
    <w:pPr>
      <w:keepNext/>
      <w:spacing w:before="240" w:after="60" w:line="240" w:lineRule="auto"/>
      <w:outlineLvl w:val="2"/>
    </w:pPr>
    <w:rPr>
      <w:rFonts w:ascii="Arial" w:eastAsia="Times New Roman" w:hAnsi="Arial" w:cs="Arial"/>
      <w:b/>
      <w:bCs/>
      <w:sz w:val="26"/>
      <w:szCs w:val="26"/>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97595C"/>
    <w:rPr>
      <w:rFonts w:ascii="Arial" w:eastAsia="Times New Roman" w:hAnsi="Arial" w:cs="Arial"/>
      <w:b/>
      <w:bCs/>
      <w:kern w:val="32"/>
      <w:sz w:val="32"/>
      <w:szCs w:val="32"/>
      <w:lang w:val="en-US"/>
    </w:rPr>
  </w:style>
  <w:style w:type="character" w:customStyle="1" w:styleId="20">
    <w:name w:val="Заголовок 2 Знак"/>
    <w:basedOn w:val="a1"/>
    <w:link w:val="2"/>
    <w:rsid w:val="0097595C"/>
    <w:rPr>
      <w:rFonts w:ascii="Times New Roman" w:eastAsia="Times New Roman" w:hAnsi="Times New Roman" w:cs="Times New Roman"/>
      <w:b/>
      <w:sz w:val="24"/>
      <w:szCs w:val="20"/>
      <w:lang w:eastAsia="ru-RU"/>
    </w:rPr>
  </w:style>
  <w:style w:type="character" w:customStyle="1" w:styleId="30">
    <w:name w:val="Заголовок 3 Знак"/>
    <w:basedOn w:val="a1"/>
    <w:link w:val="3"/>
    <w:rsid w:val="0097595C"/>
    <w:rPr>
      <w:rFonts w:ascii="Arial" w:eastAsia="Times New Roman" w:hAnsi="Arial" w:cs="Arial"/>
      <w:b/>
      <w:bCs/>
      <w:sz w:val="26"/>
      <w:szCs w:val="26"/>
      <w:lang w:val="en-US"/>
    </w:rPr>
  </w:style>
  <w:style w:type="numbering" w:customStyle="1" w:styleId="11">
    <w:name w:val="Нет списка1"/>
    <w:next w:val="a3"/>
    <w:semiHidden/>
    <w:rsid w:val="0097595C"/>
  </w:style>
  <w:style w:type="paragraph" w:styleId="a4">
    <w:name w:val="Title"/>
    <w:basedOn w:val="a0"/>
    <w:link w:val="a5"/>
    <w:qFormat/>
    <w:rsid w:val="0097595C"/>
    <w:pPr>
      <w:spacing w:after="0" w:line="240" w:lineRule="auto"/>
      <w:jc w:val="center"/>
    </w:pPr>
    <w:rPr>
      <w:rFonts w:ascii="Times New Roman" w:eastAsia="Times New Roman" w:hAnsi="Times New Roman" w:cs="Times New Roman"/>
      <w:b/>
      <w:sz w:val="28"/>
      <w:szCs w:val="24"/>
    </w:rPr>
  </w:style>
  <w:style w:type="character" w:customStyle="1" w:styleId="a5">
    <w:name w:val="Название Знак"/>
    <w:basedOn w:val="a1"/>
    <w:link w:val="a4"/>
    <w:rsid w:val="0097595C"/>
    <w:rPr>
      <w:rFonts w:ascii="Times New Roman" w:eastAsia="Times New Roman" w:hAnsi="Times New Roman" w:cs="Times New Roman"/>
      <w:b/>
      <w:sz w:val="28"/>
      <w:szCs w:val="24"/>
    </w:rPr>
  </w:style>
  <w:style w:type="paragraph" w:styleId="a6">
    <w:name w:val="Subtitle"/>
    <w:basedOn w:val="a0"/>
    <w:link w:val="a7"/>
    <w:qFormat/>
    <w:rsid w:val="0097595C"/>
    <w:pPr>
      <w:spacing w:after="0" w:line="240" w:lineRule="auto"/>
      <w:jc w:val="center"/>
    </w:pPr>
    <w:rPr>
      <w:rFonts w:ascii="Times New Roman" w:eastAsia="Times New Roman" w:hAnsi="Times New Roman" w:cs="Times New Roman"/>
      <w:b/>
      <w:sz w:val="26"/>
      <w:szCs w:val="24"/>
    </w:rPr>
  </w:style>
  <w:style w:type="character" w:customStyle="1" w:styleId="a7">
    <w:name w:val="Подзаголовок Знак"/>
    <w:basedOn w:val="a1"/>
    <w:link w:val="a6"/>
    <w:rsid w:val="0097595C"/>
    <w:rPr>
      <w:rFonts w:ascii="Times New Roman" w:eastAsia="Times New Roman" w:hAnsi="Times New Roman" w:cs="Times New Roman"/>
      <w:b/>
      <w:sz w:val="26"/>
      <w:szCs w:val="24"/>
    </w:rPr>
  </w:style>
  <w:style w:type="paragraph" w:styleId="a8">
    <w:name w:val="Body Text Indent"/>
    <w:basedOn w:val="a0"/>
    <w:link w:val="a9"/>
    <w:rsid w:val="0097595C"/>
    <w:pPr>
      <w:spacing w:after="0" w:line="240" w:lineRule="auto"/>
      <w:ind w:firstLine="540"/>
    </w:pPr>
    <w:rPr>
      <w:rFonts w:ascii="Times New Roman" w:eastAsia="Times New Roman" w:hAnsi="Times New Roman" w:cs="Times New Roman"/>
      <w:sz w:val="24"/>
      <w:szCs w:val="24"/>
    </w:rPr>
  </w:style>
  <w:style w:type="character" w:customStyle="1" w:styleId="a9">
    <w:name w:val="Основной текст с отступом Знак"/>
    <w:basedOn w:val="a1"/>
    <w:link w:val="a8"/>
    <w:rsid w:val="0097595C"/>
    <w:rPr>
      <w:rFonts w:ascii="Times New Roman" w:eastAsia="Times New Roman" w:hAnsi="Times New Roman" w:cs="Times New Roman"/>
      <w:sz w:val="24"/>
      <w:szCs w:val="24"/>
    </w:rPr>
  </w:style>
  <w:style w:type="paragraph" w:styleId="21">
    <w:name w:val="Body Text Indent 2"/>
    <w:basedOn w:val="a0"/>
    <w:link w:val="22"/>
    <w:rsid w:val="0097595C"/>
    <w:pPr>
      <w:spacing w:after="0" w:line="240" w:lineRule="auto"/>
      <w:ind w:firstLine="720"/>
      <w:jc w:val="both"/>
    </w:pPr>
    <w:rPr>
      <w:rFonts w:ascii="Times New Roman" w:eastAsia="Times New Roman" w:hAnsi="Times New Roman" w:cs="Times New Roman"/>
      <w:sz w:val="24"/>
      <w:szCs w:val="24"/>
    </w:rPr>
  </w:style>
  <w:style w:type="character" w:customStyle="1" w:styleId="22">
    <w:name w:val="Основной текст с отступом 2 Знак"/>
    <w:basedOn w:val="a1"/>
    <w:link w:val="21"/>
    <w:rsid w:val="0097595C"/>
    <w:rPr>
      <w:rFonts w:ascii="Times New Roman" w:eastAsia="Times New Roman" w:hAnsi="Times New Roman" w:cs="Times New Roman"/>
      <w:sz w:val="24"/>
      <w:szCs w:val="24"/>
    </w:rPr>
  </w:style>
  <w:style w:type="paragraph" w:styleId="aa">
    <w:name w:val="header"/>
    <w:basedOn w:val="a0"/>
    <w:link w:val="ab"/>
    <w:rsid w:val="0097595C"/>
    <w:pPr>
      <w:tabs>
        <w:tab w:val="center" w:pos="4677"/>
        <w:tab w:val="right" w:pos="9355"/>
      </w:tabs>
      <w:spacing w:after="0" w:line="240" w:lineRule="auto"/>
    </w:pPr>
    <w:rPr>
      <w:rFonts w:ascii="Times New Roman" w:eastAsia="Times New Roman" w:hAnsi="Times New Roman" w:cs="Times New Roman"/>
      <w:sz w:val="24"/>
      <w:szCs w:val="24"/>
      <w:lang w:val="en-US"/>
    </w:rPr>
  </w:style>
  <w:style w:type="character" w:customStyle="1" w:styleId="ab">
    <w:name w:val="Верхний колонтитул Знак"/>
    <w:basedOn w:val="a1"/>
    <w:link w:val="aa"/>
    <w:rsid w:val="0097595C"/>
    <w:rPr>
      <w:rFonts w:ascii="Times New Roman" w:eastAsia="Times New Roman" w:hAnsi="Times New Roman" w:cs="Times New Roman"/>
      <w:sz w:val="24"/>
      <w:szCs w:val="24"/>
      <w:lang w:val="en-US"/>
    </w:rPr>
  </w:style>
  <w:style w:type="character" w:styleId="ac">
    <w:name w:val="page number"/>
    <w:basedOn w:val="a1"/>
    <w:rsid w:val="0097595C"/>
  </w:style>
  <w:style w:type="paragraph" w:customStyle="1" w:styleId="ConsNormal">
    <w:name w:val="ConsNormal"/>
    <w:rsid w:val="0097595C"/>
    <w:pPr>
      <w:widowControl w:val="0"/>
      <w:spacing w:after="0" w:line="240" w:lineRule="auto"/>
      <w:ind w:firstLine="720"/>
    </w:pPr>
    <w:rPr>
      <w:rFonts w:ascii="Arial" w:eastAsia="Times New Roman" w:hAnsi="Arial" w:cs="Times New Roman"/>
      <w:snapToGrid w:val="0"/>
      <w:sz w:val="20"/>
      <w:szCs w:val="20"/>
      <w:lang w:eastAsia="ru-RU"/>
    </w:rPr>
  </w:style>
  <w:style w:type="paragraph" w:customStyle="1" w:styleId="ad">
    <w:name w:val="Обана"/>
    <w:basedOn w:val="a0"/>
    <w:rsid w:val="0097595C"/>
    <w:pPr>
      <w:spacing w:after="0" w:line="240" w:lineRule="auto"/>
      <w:ind w:firstLine="720"/>
      <w:jc w:val="both"/>
      <w:outlineLvl w:val="0"/>
    </w:pPr>
    <w:rPr>
      <w:rFonts w:ascii="Times New Roman" w:eastAsia="Times New Roman" w:hAnsi="Times New Roman" w:cs="Times New Roman"/>
      <w:sz w:val="24"/>
      <w:szCs w:val="20"/>
      <w:lang w:val="en-US" w:eastAsia="ru-RU"/>
    </w:rPr>
  </w:style>
  <w:style w:type="paragraph" w:customStyle="1" w:styleId="ConsPlusNormal">
    <w:name w:val="ConsPlusNormal"/>
    <w:rsid w:val="009759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e">
    <w:name w:val="footer"/>
    <w:basedOn w:val="a0"/>
    <w:link w:val="af"/>
    <w:uiPriority w:val="99"/>
    <w:rsid w:val="0097595C"/>
    <w:pPr>
      <w:tabs>
        <w:tab w:val="center" w:pos="4677"/>
        <w:tab w:val="right" w:pos="9355"/>
      </w:tabs>
      <w:spacing w:after="0" w:line="240" w:lineRule="auto"/>
    </w:pPr>
    <w:rPr>
      <w:rFonts w:ascii="Times New Roman" w:eastAsia="Times New Roman" w:hAnsi="Times New Roman" w:cs="Times New Roman"/>
      <w:sz w:val="24"/>
      <w:szCs w:val="24"/>
      <w:lang w:val="en-US"/>
    </w:rPr>
  </w:style>
  <w:style w:type="character" w:customStyle="1" w:styleId="af">
    <w:name w:val="Нижний колонтитул Знак"/>
    <w:basedOn w:val="a1"/>
    <w:link w:val="ae"/>
    <w:uiPriority w:val="99"/>
    <w:rsid w:val="0097595C"/>
    <w:rPr>
      <w:rFonts w:ascii="Times New Roman" w:eastAsia="Times New Roman" w:hAnsi="Times New Roman" w:cs="Times New Roman"/>
      <w:sz w:val="24"/>
      <w:szCs w:val="24"/>
      <w:lang w:val="en-US"/>
    </w:rPr>
  </w:style>
  <w:style w:type="table" w:styleId="af0">
    <w:name w:val="Table Grid"/>
    <w:basedOn w:val="a2"/>
    <w:rsid w:val="009759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Bullet"/>
    <w:basedOn w:val="a0"/>
    <w:autoRedefine/>
    <w:rsid w:val="0097595C"/>
    <w:pPr>
      <w:spacing w:after="0" w:line="240" w:lineRule="auto"/>
      <w:ind w:firstLine="754"/>
      <w:jc w:val="both"/>
    </w:pPr>
    <w:rPr>
      <w:rFonts w:ascii="Times New Roman" w:eastAsia="Times New Roman" w:hAnsi="Times New Roman" w:cs="Times New Roman"/>
      <w:sz w:val="24"/>
      <w:szCs w:val="24"/>
      <w:lang w:eastAsia="ru-RU"/>
    </w:rPr>
  </w:style>
  <w:style w:type="paragraph" w:styleId="4">
    <w:name w:val="List Bullet 4"/>
    <w:basedOn w:val="a0"/>
    <w:autoRedefine/>
    <w:rsid w:val="0097595C"/>
    <w:pPr>
      <w:numPr>
        <w:numId w:val="1"/>
      </w:numPr>
      <w:spacing w:after="0" w:line="240" w:lineRule="auto"/>
    </w:pPr>
    <w:rPr>
      <w:rFonts w:ascii="Times New Roman" w:eastAsia="Times New Roman" w:hAnsi="Times New Roman" w:cs="Times New Roman"/>
      <w:sz w:val="20"/>
      <w:szCs w:val="20"/>
      <w:lang w:eastAsia="ru-RU"/>
    </w:rPr>
  </w:style>
  <w:style w:type="paragraph" w:styleId="af2">
    <w:name w:val="Body Text"/>
    <w:basedOn w:val="a0"/>
    <w:link w:val="af3"/>
    <w:rsid w:val="0097595C"/>
    <w:pPr>
      <w:spacing w:after="120" w:line="240" w:lineRule="auto"/>
    </w:pPr>
    <w:rPr>
      <w:rFonts w:ascii="Times New Roman" w:eastAsia="Times New Roman" w:hAnsi="Times New Roman" w:cs="Times New Roman"/>
      <w:sz w:val="20"/>
      <w:szCs w:val="20"/>
      <w:lang w:eastAsia="ru-RU"/>
    </w:rPr>
  </w:style>
  <w:style w:type="character" w:customStyle="1" w:styleId="af3">
    <w:name w:val="Основной текст Знак"/>
    <w:basedOn w:val="a1"/>
    <w:link w:val="af2"/>
    <w:rsid w:val="0097595C"/>
    <w:rPr>
      <w:rFonts w:ascii="Times New Roman" w:eastAsia="Times New Roman" w:hAnsi="Times New Roman" w:cs="Times New Roman"/>
      <w:sz w:val="20"/>
      <w:szCs w:val="20"/>
      <w:lang w:eastAsia="ru-RU"/>
    </w:rPr>
  </w:style>
  <w:style w:type="paragraph" w:styleId="a">
    <w:name w:val="List Number"/>
    <w:basedOn w:val="a0"/>
    <w:rsid w:val="0097595C"/>
    <w:pPr>
      <w:numPr>
        <w:numId w:val="2"/>
      </w:numPr>
      <w:spacing w:after="0" w:line="240" w:lineRule="auto"/>
    </w:pPr>
    <w:rPr>
      <w:rFonts w:ascii="Times New Roman" w:eastAsia="Times New Roman" w:hAnsi="Times New Roman" w:cs="Times New Roman"/>
      <w:sz w:val="20"/>
      <w:szCs w:val="20"/>
      <w:lang w:eastAsia="ru-RU"/>
    </w:rPr>
  </w:style>
  <w:style w:type="paragraph" w:styleId="af4">
    <w:name w:val="Balloon Text"/>
    <w:basedOn w:val="a0"/>
    <w:link w:val="af5"/>
    <w:semiHidden/>
    <w:rsid w:val="0097595C"/>
    <w:pPr>
      <w:spacing w:after="0" w:line="240" w:lineRule="auto"/>
    </w:pPr>
    <w:rPr>
      <w:rFonts w:ascii="Tahoma" w:eastAsia="Times New Roman" w:hAnsi="Tahoma" w:cs="Tahoma"/>
      <w:sz w:val="16"/>
      <w:szCs w:val="16"/>
      <w:lang w:val="en-US"/>
    </w:rPr>
  </w:style>
  <w:style w:type="character" w:customStyle="1" w:styleId="af5">
    <w:name w:val="Текст выноски Знак"/>
    <w:basedOn w:val="a1"/>
    <w:link w:val="af4"/>
    <w:semiHidden/>
    <w:rsid w:val="0097595C"/>
    <w:rPr>
      <w:rFonts w:ascii="Tahoma" w:eastAsia="Times New Roman" w:hAnsi="Tahoma" w:cs="Tahoma"/>
      <w:sz w:val="16"/>
      <w:szCs w:val="16"/>
      <w:lang w:val="en-US"/>
    </w:rPr>
  </w:style>
  <w:style w:type="character" w:styleId="af6">
    <w:name w:val="Hyperlink"/>
    <w:rsid w:val="0097595C"/>
    <w:rPr>
      <w:color w:val="0000FF"/>
      <w:u w:val="single"/>
    </w:rPr>
  </w:style>
  <w:style w:type="paragraph" w:customStyle="1" w:styleId="FWRecital">
    <w:name w:val="FWRecital"/>
    <w:basedOn w:val="af2"/>
    <w:rsid w:val="0097595C"/>
    <w:pPr>
      <w:tabs>
        <w:tab w:val="left" w:pos="720"/>
      </w:tabs>
      <w:spacing w:after="240"/>
      <w:ind w:left="360" w:hanging="360"/>
      <w:jc w:val="both"/>
    </w:pPr>
    <w:rPr>
      <w:sz w:val="24"/>
      <w:lang w:val="en-GB"/>
    </w:rPr>
  </w:style>
  <w:style w:type="paragraph" w:styleId="af7">
    <w:name w:val="No Spacing"/>
    <w:uiPriority w:val="1"/>
    <w:qFormat/>
    <w:rsid w:val="0097595C"/>
    <w:pPr>
      <w:spacing w:after="0" w:line="240" w:lineRule="auto"/>
    </w:pPr>
    <w:rPr>
      <w:rFonts w:ascii="Calibri" w:eastAsia="Times New Roman" w:hAnsi="Calibri" w:cs="Times New Roman"/>
      <w:lang w:eastAsia="ru-RU"/>
    </w:rPr>
  </w:style>
  <w:style w:type="paragraph" w:styleId="af8">
    <w:name w:val="Plain Text"/>
    <w:basedOn w:val="a0"/>
    <w:link w:val="af9"/>
    <w:rsid w:val="0097595C"/>
    <w:pPr>
      <w:spacing w:after="0" w:line="240" w:lineRule="auto"/>
    </w:pPr>
    <w:rPr>
      <w:rFonts w:ascii="Courier New" w:eastAsia="Times New Roman" w:hAnsi="Courier New" w:cs="Times New Roman"/>
      <w:sz w:val="20"/>
      <w:szCs w:val="20"/>
      <w:lang w:val="en-US"/>
    </w:rPr>
  </w:style>
  <w:style w:type="character" w:customStyle="1" w:styleId="af9">
    <w:name w:val="Текст Знак"/>
    <w:basedOn w:val="a1"/>
    <w:link w:val="af8"/>
    <w:rsid w:val="0097595C"/>
    <w:rPr>
      <w:rFonts w:ascii="Courier New" w:eastAsia="Times New Roman" w:hAnsi="Courier New" w:cs="Times New Roman"/>
      <w:sz w:val="20"/>
      <w:szCs w:val="20"/>
      <w:lang w:val="en-US"/>
    </w:rPr>
  </w:style>
  <w:style w:type="paragraph" w:styleId="afa">
    <w:name w:val="Normal (Web)"/>
    <w:basedOn w:val="a0"/>
    <w:rsid w:val="0097595C"/>
    <w:pPr>
      <w:spacing w:after="0" w:line="240" w:lineRule="auto"/>
    </w:pPr>
    <w:rPr>
      <w:rFonts w:ascii="Times New Roman" w:eastAsia="Times New Roman" w:hAnsi="Times New Roman" w:cs="Times New Roman"/>
      <w:sz w:val="24"/>
      <w:szCs w:val="24"/>
      <w:lang w:val="en-US"/>
    </w:rPr>
  </w:style>
  <w:style w:type="paragraph" w:customStyle="1" w:styleId="ConsPlusNonformat">
    <w:name w:val="ConsPlusNonformat"/>
    <w:rsid w:val="009759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31">
    <w:name w:val="Body Text Indent 3"/>
    <w:basedOn w:val="a0"/>
    <w:link w:val="32"/>
    <w:rsid w:val="0097595C"/>
    <w:pPr>
      <w:spacing w:after="120" w:line="240" w:lineRule="auto"/>
      <w:ind w:left="283"/>
    </w:pPr>
    <w:rPr>
      <w:rFonts w:ascii="Times New Roman" w:eastAsia="Times New Roman" w:hAnsi="Times New Roman" w:cs="Times New Roman"/>
      <w:sz w:val="16"/>
      <w:szCs w:val="16"/>
      <w:lang w:val="en-US"/>
    </w:rPr>
  </w:style>
  <w:style w:type="character" w:customStyle="1" w:styleId="32">
    <w:name w:val="Основной текст с отступом 3 Знак"/>
    <w:basedOn w:val="a1"/>
    <w:link w:val="31"/>
    <w:rsid w:val="0097595C"/>
    <w:rPr>
      <w:rFonts w:ascii="Times New Roman" w:eastAsia="Times New Roman" w:hAnsi="Times New Roman" w:cs="Times New Roman"/>
      <w:sz w:val="16"/>
      <w:szCs w:val="16"/>
      <w:lang w:val="en-US"/>
    </w:rPr>
  </w:style>
  <w:style w:type="paragraph" w:customStyle="1" w:styleId="xl34">
    <w:name w:val="xl34"/>
    <w:basedOn w:val="a0"/>
    <w:rsid w:val="0097595C"/>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Arial Unicode MS" w:hAnsi="Times New Roman" w:cs="Times New Roman"/>
      <w:sz w:val="24"/>
      <w:szCs w:val="24"/>
      <w:lang w:eastAsia="ru-RU"/>
    </w:rPr>
  </w:style>
  <w:style w:type="paragraph" w:customStyle="1" w:styleId="western">
    <w:name w:val="western"/>
    <w:basedOn w:val="a0"/>
    <w:rsid w:val="0097595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6">
    <w:name w:val="Font Style16"/>
    <w:uiPriority w:val="99"/>
    <w:rsid w:val="0097595C"/>
    <w:rPr>
      <w:rFonts w:ascii="Times New Roman" w:hAnsi="Times New Roman" w:cs="Times New Roman"/>
      <w:spacing w:val="10"/>
      <w:sz w:val="20"/>
      <w:szCs w:val="20"/>
    </w:rPr>
  </w:style>
  <w:style w:type="paragraph" w:styleId="afb">
    <w:name w:val="List Paragraph"/>
    <w:basedOn w:val="a0"/>
    <w:uiPriority w:val="34"/>
    <w:qFormat/>
    <w:rsid w:val="00C73F71"/>
    <w:pPr>
      <w:ind w:left="720"/>
      <w:contextualSpacing/>
    </w:pPr>
  </w:style>
  <w:style w:type="character" w:customStyle="1" w:styleId="apple-style-span">
    <w:name w:val="apple-style-span"/>
    <w:basedOn w:val="a1"/>
    <w:rsid w:val="005253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mailto:kemeconom@mail.ru" TargetMode="External"/><Relationship Id="rId12"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A37DE814D0E373DDB8C77FC4AD0E699E4539C7040308CAB07003580C56D1B22365068C316m3bE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torgi.gov.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consultantplus://offline/ref=9A37DE814D0E373DDB8C77FC4AD0E699E4539C7040308CAB07003580C56D1B22365068C316m3bE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20BFDD-A6C3-4685-9627-58308C6B4E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8315</Words>
  <Characters>47401</Characters>
  <Application>Microsoft Office Word</Application>
  <DocSecurity>0</DocSecurity>
  <Lines>395</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55605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User56</dc:creator>
  <cp:lastModifiedBy>Татьяна</cp:lastModifiedBy>
  <cp:revision>2</cp:revision>
  <cp:lastPrinted>2025-02-24T09:09:00Z</cp:lastPrinted>
  <dcterms:created xsi:type="dcterms:W3CDTF">2025-02-26T13:24:00Z</dcterms:created>
  <dcterms:modified xsi:type="dcterms:W3CDTF">2025-02-26T13:24:00Z</dcterms:modified>
</cp:coreProperties>
</file>